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A3" w:rsidRDefault="006741A3" w:rsidP="006741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24E328" wp14:editId="542B5105">
            <wp:extent cx="2179933" cy="494118"/>
            <wp:effectExtent l="0" t="0" r="0" b="1270"/>
            <wp:docPr id="6" name="Picture 6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550" cy="5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1A3" w:rsidRPr="008526FD" w:rsidRDefault="001F2F4A" w:rsidP="006741A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6FD">
        <w:rPr>
          <w:rFonts w:ascii="Times New Roman" w:hAnsi="Times New Roman" w:cs="Times New Roman"/>
          <w:b/>
          <w:sz w:val="32"/>
          <w:szCs w:val="32"/>
        </w:rPr>
        <w:t>Property Deletion Request</w:t>
      </w:r>
    </w:p>
    <w:p w:rsidR="006741A3" w:rsidRPr="00167414" w:rsidRDefault="006741A3" w:rsidP="00276F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160" w:type="dxa"/>
        <w:tblInd w:w="-95" w:type="dxa"/>
        <w:tblBorders>
          <w:insideH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6930"/>
        <w:gridCol w:w="2250"/>
        <w:gridCol w:w="1980"/>
      </w:tblGrid>
      <w:tr w:rsidR="00CE00FB" w:rsidRPr="00B54CEA" w:rsidTr="00E76BFC">
        <w:tc>
          <w:tcPr>
            <w:tcW w:w="6930" w:type="dxa"/>
            <w:shd w:val="clear" w:color="auto" w:fill="auto"/>
          </w:tcPr>
          <w:p w:rsidR="00CE00FB" w:rsidRPr="00B54CEA" w:rsidRDefault="00E15C94" w:rsidP="00276F6E">
            <w:pPr>
              <w:pStyle w:val="NoSpacing"/>
              <w:ind w:left="-111" w:firstLine="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Department Name</w:t>
            </w:r>
            <w:r w:rsidR="00CE00FB"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E00FB" w:rsidRPr="00B54CEA" w:rsidRDefault="00CE00FB" w:rsidP="00276F6E">
            <w:pPr>
              <w:pStyle w:val="NoSpacing"/>
              <w:ind w:left="6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E00FB" w:rsidRPr="00B54CEA" w:rsidRDefault="00E15C94" w:rsidP="006741A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Dept/Subdept Code:</w:t>
            </w:r>
          </w:p>
        </w:tc>
        <w:tc>
          <w:tcPr>
            <w:tcW w:w="1980" w:type="dxa"/>
            <w:shd w:val="clear" w:color="auto" w:fill="auto"/>
          </w:tcPr>
          <w:p w:rsidR="00CE00FB" w:rsidRPr="00B54CEA" w:rsidRDefault="00E15C94" w:rsidP="006741A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Date Submitted:</w:t>
            </w:r>
          </w:p>
        </w:tc>
      </w:tr>
      <w:bookmarkStart w:id="0" w:name="_GoBack"/>
      <w:tr w:rsidR="00CE00FB" w:rsidRPr="00B54CEA" w:rsidTr="00E76BFC">
        <w:trPr>
          <w:trHeight w:val="432"/>
        </w:trPr>
        <w:tc>
          <w:tcPr>
            <w:tcW w:w="6930" w:type="dxa"/>
            <w:shd w:val="clear" w:color="auto" w:fill="auto"/>
          </w:tcPr>
          <w:p w:rsidR="00CE00FB" w:rsidRPr="00B54CEA" w:rsidRDefault="00E544F6" w:rsidP="00E544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3" type="#_x0000_t75" style="width:330.6pt;height:17.85pt" o:ole="">
                  <v:imagedata r:id="rId7" o:title=""/>
                </v:shape>
                <w:control r:id="rId8" w:name="TextBox2" w:shapeid="_x0000_i1153"/>
              </w:object>
            </w:r>
            <w:bookmarkEnd w:id="0"/>
          </w:p>
        </w:tc>
        <w:tc>
          <w:tcPr>
            <w:tcW w:w="2250" w:type="dxa"/>
            <w:shd w:val="clear" w:color="auto" w:fill="auto"/>
            <w:vAlign w:val="center"/>
          </w:tcPr>
          <w:p w:rsidR="00CE00FB" w:rsidRPr="00B54CEA" w:rsidRDefault="00E544F6" w:rsidP="006741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91" type="#_x0000_t75" style="width:99.65pt;height:17.85pt" o:ole="">
                  <v:imagedata r:id="rId9" o:title=""/>
                </v:shape>
                <w:control r:id="rId10" w:name="TextBox3" w:shapeid="_x0000_i1091"/>
              </w:objec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E00FB" w:rsidRPr="00B54CEA" w:rsidRDefault="00E544F6" w:rsidP="006741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93" type="#_x0000_t75" style="width:87pt;height:17.85pt" o:ole="">
                  <v:imagedata r:id="rId11" o:title=""/>
                </v:shape>
                <w:control r:id="rId12" w:name="TextBox4" w:shapeid="_x0000_i1093"/>
              </w:object>
            </w:r>
          </w:p>
        </w:tc>
      </w:tr>
    </w:tbl>
    <w:p w:rsidR="00B54CEA" w:rsidRDefault="00B54CEA" w:rsidP="006741A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E15C94" w:rsidRPr="00B54CEA" w:rsidRDefault="00E15C94" w:rsidP="006741A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54CEA">
        <w:rPr>
          <w:rFonts w:ascii="Times New Roman" w:hAnsi="Times New Roman" w:cs="Times New Roman"/>
          <w:b/>
          <w:sz w:val="20"/>
          <w:szCs w:val="20"/>
        </w:rPr>
        <w:t>I request that he item (or items) listed and described below be removed from the inventory of this administrative unit:</w:t>
      </w: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1954"/>
        <w:gridCol w:w="3216"/>
        <w:gridCol w:w="2585"/>
        <w:gridCol w:w="3405"/>
      </w:tblGrid>
      <w:tr w:rsidR="00A86BB6" w:rsidRPr="00B54CEA" w:rsidTr="00C5289F">
        <w:trPr>
          <w:trHeight w:val="660"/>
        </w:trPr>
        <w:tc>
          <w:tcPr>
            <w:tcW w:w="1954" w:type="dxa"/>
            <w:shd w:val="clear" w:color="auto" w:fill="F2F2F2" w:themeFill="background1" w:themeFillShade="F2"/>
          </w:tcPr>
          <w:p w:rsidR="00A86BB6" w:rsidRPr="00B54CEA" w:rsidRDefault="00E15C94" w:rsidP="009C237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Inventory Number</w:t>
            </w:r>
            <w:r w:rsidR="00A86BB6"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2474F" w:rsidRPr="00B54CEA" w:rsidRDefault="0092474F" w:rsidP="009C237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095" type="#_x0000_t75" style="width:86.4pt;height:17.3pt" o:ole="">
                  <v:imagedata r:id="rId13" o:title=""/>
                </v:shape>
                <w:control r:id="rId14" w:name="TextBox11" w:shapeid="_x0000_i1095"/>
              </w:object>
            </w:r>
          </w:p>
        </w:tc>
        <w:tc>
          <w:tcPr>
            <w:tcW w:w="3216" w:type="dxa"/>
            <w:shd w:val="clear" w:color="auto" w:fill="F2F2F2" w:themeFill="background1" w:themeFillShade="F2"/>
          </w:tcPr>
          <w:p w:rsidR="00A86BB6" w:rsidRPr="00B54CEA" w:rsidRDefault="00E15C94" w:rsidP="009C237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  <w:r w:rsidR="00A86BB6"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2474F" w:rsidRPr="00B54CEA" w:rsidRDefault="00A4130D" w:rsidP="009C237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097" type="#_x0000_t75" style="width:149.75pt;height:17.3pt" o:ole="">
                  <v:imagedata r:id="rId15" o:title=""/>
                </v:shape>
                <w:control r:id="rId16" w:name="TextBox116" w:shapeid="_x0000_i1097"/>
              </w:objec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:rsidR="00A86BB6" w:rsidRPr="00B54CEA" w:rsidRDefault="00E15C94" w:rsidP="009C237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Reason for Disposal</w:t>
            </w:r>
            <w:r w:rsidRPr="00B54C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86BB6" w:rsidRPr="00B54CEA" w:rsidRDefault="00CC78E7" w:rsidP="00E15C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099" type="#_x0000_t75" style="width:116.95pt;height:17.85pt" o:ole="">
                  <v:imagedata r:id="rId17" o:title=""/>
                </v:shape>
                <w:control r:id="rId18" w:name="TextBox55" w:shapeid="_x0000_i1099"/>
              </w:objec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A9766F" w:rsidRPr="00B54CEA" w:rsidRDefault="00E15C94" w:rsidP="009C237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Method of Disposal</w:t>
            </w:r>
            <w:r w:rsidR="00A86BB6"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9766F" w:rsidRPr="00B54CEA" w:rsidRDefault="00CC78E7" w:rsidP="009C237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101" type="#_x0000_t75" style="width:153.8pt;height:17.85pt" o:ole="">
                  <v:imagedata r:id="rId19" o:title=""/>
                </v:shape>
                <w:control r:id="rId20" w:name="TextBox53" w:shapeid="_x0000_i1101"/>
              </w:object>
            </w:r>
          </w:p>
        </w:tc>
      </w:tr>
      <w:tr w:rsidR="00E15C94" w:rsidRPr="00B54CEA" w:rsidTr="00C5289F">
        <w:trPr>
          <w:trHeight w:val="624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:rsidR="00E15C94" w:rsidRPr="00B54CEA" w:rsidRDefault="00E15C94" w:rsidP="00E15C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Inventory Number:</w:t>
            </w:r>
          </w:p>
          <w:p w:rsidR="00E15C94" w:rsidRPr="00B54CEA" w:rsidRDefault="00E15C94" w:rsidP="00E15C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103" type="#_x0000_t75" style="width:86.4pt;height:17.3pt" o:ole="">
                  <v:imagedata r:id="rId13" o:title=""/>
                </v:shape>
                <w:control r:id="rId21" w:name="TextBox111" w:shapeid="_x0000_i1103"/>
              </w:objec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auto"/>
          </w:tcPr>
          <w:p w:rsidR="00E15C94" w:rsidRPr="00B54CEA" w:rsidRDefault="00E15C94" w:rsidP="00E15C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Description:</w:t>
            </w:r>
          </w:p>
          <w:p w:rsidR="00E15C94" w:rsidRPr="00B54CEA" w:rsidRDefault="00E15C94" w:rsidP="00E15C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105" type="#_x0000_t75" style="width:149.75pt;height:17.3pt" o:ole="">
                  <v:imagedata r:id="rId15" o:title=""/>
                </v:shape>
                <w:control r:id="rId22" w:name="TextBox1161" w:shapeid="_x0000_i1105"/>
              </w:objec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:rsidR="00E15C94" w:rsidRPr="00B54CEA" w:rsidRDefault="00E15C94" w:rsidP="00E15C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Reason for Disposal</w:t>
            </w:r>
            <w:r w:rsidRPr="00B54C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15C94" w:rsidRPr="00B54CEA" w:rsidRDefault="00E15C94" w:rsidP="00E15C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107" type="#_x0000_t75" style="width:116.95pt;height:17.85pt" o:ole="">
                  <v:imagedata r:id="rId17" o:title=""/>
                </v:shape>
                <w:control r:id="rId23" w:name="TextBox551" w:shapeid="_x0000_i1107"/>
              </w:objec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:rsidR="00E15C94" w:rsidRPr="00B54CEA" w:rsidRDefault="00E15C94" w:rsidP="00E15C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Method of Disposal:</w:t>
            </w:r>
          </w:p>
          <w:p w:rsidR="00E15C94" w:rsidRPr="00B54CEA" w:rsidRDefault="00E15C94" w:rsidP="00E15C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109" type="#_x0000_t75" style="width:153.8pt;height:17.85pt" o:ole="">
                  <v:imagedata r:id="rId19" o:title=""/>
                </v:shape>
                <w:control r:id="rId24" w:name="TextBox531" w:shapeid="_x0000_i1109"/>
              </w:object>
            </w:r>
          </w:p>
        </w:tc>
      </w:tr>
      <w:tr w:rsidR="00E15C94" w:rsidRPr="00B54CEA" w:rsidTr="00C5289F">
        <w:trPr>
          <w:trHeight w:val="624"/>
        </w:trPr>
        <w:tc>
          <w:tcPr>
            <w:tcW w:w="1954" w:type="dxa"/>
            <w:shd w:val="clear" w:color="auto" w:fill="F2F2F2" w:themeFill="background1" w:themeFillShade="F2"/>
          </w:tcPr>
          <w:p w:rsidR="00E15C94" w:rsidRPr="00B54CEA" w:rsidRDefault="00E15C94" w:rsidP="00E15C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Inventory Number:</w:t>
            </w:r>
          </w:p>
          <w:p w:rsidR="00E15C94" w:rsidRPr="00B54CEA" w:rsidRDefault="00E15C94" w:rsidP="00E15C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111" type="#_x0000_t75" style="width:86.4pt;height:17.3pt" o:ole="">
                  <v:imagedata r:id="rId13" o:title=""/>
                </v:shape>
                <w:control r:id="rId25" w:name="TextBox114" w:shapeid="_x0000_i1111"/>
              </w:object>
            </w:r>
          </w:p>
        </w:tc>
        <w:tc>
          <w:tcPr>
            <w:tcW w:w="3216" w:type="dxa"/>
            <w:shd w:val="clear" w:color="auto" w:fill="F2F2F2" w:themeFill="background1" w:themeFillShade="F2"/>
          </w:tcPr>
          <w:p w:rsidR="00E15C94" w:rsidRPr="00B54CEA" w:rsidRDefault="00E15C94" w:rsidP="00E15C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Description:</w:t>
            </w:r>
          </w:p>
          <w:p w:rsidR="00E15C94" w:rsidRPr="00B54CEA" w:rsidRDefault="00E15C94" w:rsidP="00E15C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113" type="#_x0000_t75" style="width:149.75pt;height:17.3pt" o:ole="">
                  <v:imagedata r:id="rId15" o:title=""/>
                </v:shape>
                <w:control r:id="rId26" w:name="TextBox1162" w:shapeid="_x0000_i1113"/>
              </w:objec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:rsidR="00E15C94" w:rsidRPr="00B54CEA" w:rsidRDefault="00E15C94" w:rsidP="00E15C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Reason for Disposal</w:t>
            </w:r>
            <w:r w:rsidRPr="00B54C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15C94" w:rsidRPr="00B54CEA" w:rsidRDefault="00E15C94" w:rsidP="00E15C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115" type="#_x0000_t75" style="width:116.95pt;height:17.85pt" o:ole="">
                  <v:imagedata r:id="rId17" o:title=""/>
                </v:shape>
                <w:control r:id="rId27" w:name="TextBox552" w:shapeid="_x0000_i1115"/>
              </w:objec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E15C94" w:rsidRPr="00B54CEA" w:rsidRDefault="00E15C94" w:rsidP="00E15C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Method of Disposal:</w:t>
            </w:r>
          </w:p>
          <w:p w:rsidR="00E15C94" w:rsidRPr="00B54CEA" w:rsidRDefault="00E15C94" w:rsidP="00E15C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117" type="#_x0000_t75" style="width:153.8pt;height:17.85pt" o:ole="">
                  <v:imagedata r:id="rId19" o:title=""/>
                </v:shape>
                <w:control r:id="rId28" w:name="TextBox534" w:shapeid="_x0000_i1117"/>
              </w:object>
            </w:r>
          </w:p>
        </w:tc>
      </w:tr>
      <w:tr w:rsidR="00E15C94" w:rsidRPr="00B54CEA" w:rsidTr="00C5289F">
        <w:trPr>
          <w:trHeight w:val="624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:rsidR="00E15C94" w:rsidRPr="00B54CEA" w:rsidRDefault="00E15C94" w:rsidP="00E15C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Inventory Number:</w:t>
            </w:r>
          </w:p>
          <w:p w:rsidR="00E15C94" w:rsidRPr="00B54CEA" w:rsidRDefault="00E15C94" w:rsidP="00E15C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119" type="#_x0000_t75" style="width:86.4pt;height:17.3pt" o:ole="">
                  <v:imagedata r:id="rId13" o:title=""/>
                </v:shape>
                <w:control r:id="rId29" w:name="TextBox117" w:shapeid="_x0000_i1119"/>
              </w:objec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auto"/>
          </w:tcPr>
          <w:p w:rsidR="00E15C94" w:rsidRPr="00B54CEA" w:rsidRDefault="00E15C94" w:rsidP="00E15C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Description:</w:t>
            </w:r>
          </w:p>
          <w:p w:rsidR="00E15C94" w:rsidRPr="00B54CEA" w:rsidRDefault="00E15C94" w:rsidP="00E15C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121" type="#_x0000_t75" style="width:149.75pt;height:17.3pt" o:ole="">
                  <v:imagedata r:id="rId15" o:title=""/>
                </v:shape>
                <w:control r:id="rId30" w:name="TextBox1163" w:shapeid="_x0000_i1121"/>
              </w:objec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:rsidR="00E15C94" w:rsidRPr="00B54CEA" w:rsidRDefault="00E15C94" w:rsidP="00E15C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Reason for Disposal</w:t>
            </w:r>
            <w:r w:rsidRPr="00B54C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15C94" w:rsidRPr="00B54CEA" w:rsidRDefault="00E15C94" w:rsidP="00E15C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123" type="#_x0000_t75" style="width:116.95pt;height:17.85pt" o:ole="">
                  <v:imagedata r:id="rId17" o:title=""/>
                </v:shape>
                <w:control r:id="rId31" w:name="TextBox553" w:shapeid="_x0000_i1123"/>
              </w:objec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:rsidR="00E15C94" w:rsidRPr="00B54CEA" w:rsidRDefault="00E15C94" w:rsidP="00E15C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Method of Disposal:</w:t>
            </w:r>
          </w:p>
          <w:p w:rsidR="00E15C94" w:rsidRPr="00B54CEA" w:rsidRDefault="00E15C94" w:rsidP="00E15C9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125" type="#_x0000_t75" style="width:153.8pt;height:17.85pt" o:ole="">
                  <v:imagedata r:id="rId19" o:title=""/>
                </v:shape>
                <w:control r:id="rId32" w:name="TextBox536" w:shapeid="_x0000_i1125"/>
              </w:object>
            </w:r>
          </w:p>
        </w:tc>
      </w:tr>
      <w:tr w:rsidR="00B54CEA" w:rsidRPr="00B54CEA" w:rsidTr="00C5289F">
        <w:trPr>
          <w:trHeight w:val="615"/>
        </w:trPr>
        <w:tc>
          <w:tcPr>
            <w:tcW w:w="1954" w:type="dxa"/>
            <w:shd w:val="clear" w:color="auto" w:fill="F2F2F2" w:themeFill="background1" w:themeFillShade="F2"/>
          </w:tcPr>
          <w:p w:rsidR="00B54CEA" w:rsidRPr="00B54CEA" w:rsidRDefault="00B54CEA" w:rsidP="00B54CE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Inventory Number:</w:t>
            </w:r>
          </w:p>
          <w:p w:rsidR="00B54CEA" w:rsidRPr="00B54CEA" w:rsidRDefault="00B54CEA" w:rsidP="00B54CE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127" type="#_x0000_t75" style="width:86.4pt;height:17.3pt" o:ole="">
                  <v:imagedata r:id="rId13" o:title=""/>
                </v:shape>
                <w:control r:id="rId33" w:name="TextBox118" w:shapeid="_x0000_i1127"/>
              </w:object>
            </w:r>
          </w:p>
        </w:tc>
        <w:tc>
          <w:tcPr>
            <w:tcW w:w="3216" w:type="dxa"/>
            <w:shd w:val="clear" w:color="auto" w:fill="F2F2F2" w:themeFill="background1" w:themeFillShade="F2"/>
          </w:tcPr>
          <w:p w:rsidR="00B54CEA" w:rsidRPr="00B54CEA" w:rsidRDefault="00B54CEA" w:rsidP="00B54CE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Description:</w:t>
            </w:r>
          </w:p>
          <w:p w:rsidR="00B54CEA" w:rsidRPr="00B54CEA" w:rsidRDefault="00B54CEA" w:rsidP="00B54CE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129" type="#_x0000_t75" style="width:149.75pt;height:17.3pt" o:ole="">
                  <v:imagedata r:id="rId34" o:title=""/>
                </v:shape>
                <w:control r:id="rId35" w:name="TextBox1164" w:shapeid="_x0000_i1129"/>
              </w:objec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:rsidR="00B54CEA" w:rsidRPr="00B54CEA" w:rsidRDefault="00B54CEA" w:rsidP="00B54CE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Reason for Disposal</w:t>
            </w:r>
            <w:r w:rsidRPr="00B54C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54CEA" w:rsidRPr="00B54CEA" w:rsidRDefault="00B54CEA" w:rsidP="00B54CE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131" type="#_x0000_t75" style="width:116.95pt;height:17.85pt" o:ole="">
                  <v:imagedata r:id="rId17" o:title=""/>
                </v:shape>
                <w:control r:id="rId36" w:name="TextBox554" w:shapeid="_x0000_i1131"/>
              </w:objec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B54CEA" w:rsidRPr="00B54CEA" w:rsidRDefault="00B54CEA" w:rsidP="00B54CE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Method of Disposal:</w:t>
            </w:r>
          </w:p>
          <w:p w:rsidR="00B54CEA" w:rsidRPr="00B54CEA" w:rsidRDefault="00B54CEA" w:rsidP="00B54CE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133" type="#_x0000_t75" style="width:153.8pt;height:17.85pt" o:ole="">
                  <v:imagedata r:id="rId19" o:title=""/>
                </v:shape>
                <w:control r:id="rId37" w:name="TextBox537" w:shapeid="_x0000_i1133"/>
              </w:object>
            </w:r>
          </w:p>
        </w:tc>
      </w:tr>
      <w:tr w:rsidR="00B54CEA" w:rsidRPr="00B54CEA" w:rsidTr="00C5289F">
        <w:trPr>
          <w:trHeight w:val="624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:rsidR="00B54CEA" w:rsidRPr="00B54CEA" w:rsidRDefault="00B54CEA" w:rsidP="00B54CE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Inventory Number:</w:t>
            </w:r>
          </w:p>
          <w:p w:rsidR="00B54CEA" w:rsidRPr="00B54CEA" w:rsidRDefault="00B54CEA" w:rsidP="00B54CE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135" type="#_x0000_t75" style="width:86.4pt;height:17.3pt" o:ole="">
                  <v:imagedata r:id="rId13" o:title=""/>
                </v:shape>
                <w:control r:id="rId38" w:name="TextBox1111" w:shapeid="_x0000_i1135"/>
              </w:objec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auto"/>
          </w:tcPr>
          <w:p w:rsidR="00B54CEA" w:rsidRPr="00B54CEA" w:rsidRDefault="00B54CEA" w:rsidP="00B54CE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Description:</w:t>
            </w:r>
          </w:p>
          <w:p w:rsidR="00B54CEA" w:rsidRPr="00B54CEA" w:rsidRDefault="00B54CEA" w:rsidP="00B54CE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137" type="#_x0000_t75" style="width:149.75pt;height:17.3pt" o:ole="">
                  <v:imagedata r:id="rId15" o:title=""/>
                </v:shape>
                <w:control r:id="rId39" w:name="TextBox1165" w:shapeid="_x0000_i1137"/>
              </w:objec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:rsidR="00B54CEA" w:rsidRPr="00B54CEA" w:rsidRDefault="00B54CEA" w:rsidP="00B54CE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Reason for Disposal</w:t>
            </w:r>
            <w:r w:rsidRPr="00B54C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54CEA" w:rsidRPr="00B54CEA" w:rsidRDefault="00B54CEA" w:rsidP="00B54CE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139" type="#_x0000_t75" style="width:116.95pt;height:17.85pt" o:ole="">
                  <v:imagedata r:id="rId17" o:title=""/>
                </v:shape>
                <w:control r:id="rId40" w:name="TextBox555" w:shapeid="_x0000_i1139"/>
              </w:objec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:rsidR="00B54CEA" w:rsidRPr="00B54CEA" w:rsidRDefault="00B54CEA" w:rsidP="00B54CE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Method of Disposal:</w:t>
            </w:r>
          </w:p>
          <w:p w:rsidR="00B54CEA" w:rsidRPr="00B54CEA" w:rsidRDefault="00B54CEA" w:rsidP="00B54CE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141" type="#_x0000_t75" style="width:153.8pt;height:17.85pt" o:ole="">
                  <v:imagedata r:id="rId19" o:title=""/>
                </v:shape>
                <w:control r:id="rId41" w:name="TextBox538" w:shapeid="_x0000_i1141"/>
              </w:object>
            </w:r>
          </w:p>
        </w:tc>
      </w:tr>
      <w:tr w:rsidR="00B54CEA" w:rsidRPr="00B54CEA" w:rsidTr="00C5289F">
        <w:trPr>
          <w:trHeight w:val="615"/>
        </w:trPr>
        <w:tc>
          <w:tcPr>
            <w:tcW w:w="1954" w:type="dxa"/>
            <w:shd w:val="clear" w:color="auto" w:fill="F2F2F2" w:themeFill="background1" w:themeFillShade="F2"/>
          </w:tcPr>
          <w:p w:rsidR="00B54CEA" w:rsidRPr="00B54CEA" w:rsidRDefault="00B54CEA" w:rsidP="00B54CE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Inventory Number:</w:t>
            </w:r>
          </w:p>
          <w:p w:rsidR="00B54CEA" w:rsidRPr="00B54CEA" w:rsidRDefault="00B54CEA" w:rsidP="00B54CE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143" type="#_x0000_t75" style="width:86.4pt;height:17.3pt" o:ole="">
                  <v:imagedata r:id="rId13" o:title=""/>
                </v:shape>
                <w:control r:id="rId42" w:name="TextBox1112" w:shapeid="_x0000_i1143"/>
              </w:object>
            </w:r>
          </w:p>
        </w:tc>
        <w:tc>
          <w:tcPr>
            <w:tcW w:w="3216" w:type="dxa"/>
            <w:shd w:val="clear" w:color="auto" w:fill="F2F2F2" w:themeFill="background1" w:themeFillShade="F2"/>
          </w:tcPr>
          <w:p w:rsidR="00B54CEA" w:rsidRPr="00B54CEA" w:rsidRDefault="00B54CEA" w:rsidP="00B54CE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Description:</w:t>
            </w:r>
          </w:p>
          <w:p w:rsidR="00B54CEA" w:rsidRPr="00B54CEA" w:rsidRDefault="00B54CEA" w:rsidP="00B54CE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145" type="#_x0000_t75" style="width:149.75pt;height:17.3pt" o:ole="">
                  <v:imagedata r:id="rId15" o:title=""/>
                </v:shape>
                <w:control r:id="rId43" w:name="TextBox1166" w:shapeid="_x0000_i1145"/>
              </w:objec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:rsidR="00B54CEA" w:rsidRPr="00B54CEA" w:rsidRDefault="00B54CEA" w:rsidP="00B54CE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Reason for Disposal</w:t>
            </w:r>
            <w:r w:rsidRPr="00B54CE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54CEA" w:rsidRPr="00B54CEA" w:rsidRDefault="00B54CEA" w:rsidP="00B54CE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147" type="#_x0000_t75" style="width:116.95pt;height:17.85pt" o:ole="">
                  <v:imagedata r:id="rId17" o:title=""/>
                </v:shape>
                <w:control r:id="rId44" w:name="TextBox556" w:shapeid="_x0000_i1147"/>
              </w:objec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B54CEA" w:rsidRPr="00B54CEA" w:rsidRDefault="00B54CEA" w:rsidP="00B54CE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t>Method of Disposal:</w:t>
            </w:r>
          </w:p>
          <w:p w:rsidR="00B54CEA" w:rsidRPr="00B54CEA" w:rsidRDefault="00B54CEA" w:rsidP="00B54CE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>
                <v:shape id="_x0000_i1149" type="#_x0000_t75" style="width:153.8pt;height:17.85pt" o:ole="">
                  <v:imagedata r:id="rId19" o:title=""/>
                </v:shape>
                <w:control r:id="rId45" w:name="TextBox5312" w:shapeid="_x0000_i1149"/>
              </w:object>
            </w:r>
          </w:p>
        </w:tc>
      </w:tr>
    </w:tbl>
    <w:p w:rsidR="00B54CEA" w:rsidRPr="00B54CEA" w:rsidRDefault="00B54CEA" w:rsidP="00C5289F">
      <w:pPr>
        <w:tabs>
          <w:tab w:val="right" w:pos="10613"/>
        </w:tabs>
        <w:rPr>
          <w:rFonts w:ascii="Times New Roman" w:hAnsi="Times New Roman" w:cs="Times New Roman"/>
          <w:b/>
          <w:sz w:val="20"/>
          <w:szCs w:val="20"/>
        </w:rPr>
      </w:pPr>
      <w:r w:rsidRPr="00B54CEA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B54CEA">
        <w:rPr>
          <w:rFonts w:ascii="Times New Roman" w:hAnsi="Times New Roman" w:cs="Times New Roman"/>
          <w:b/>
          <w:sz w:val="20"/>
          <w:szCs w:val="20"/>
        </w:rPr>
        <w:t>Examples:  Salvage, surplus, sale, trade-in, cannibalization</w:t>
      </w:r>
      <w:r w:rsidR="00C5289F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eGrid"/>
        <w:tblW w:w="11160" w:type="dxa"/>
        <w:tblInd w:w="-9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3420"/>
      </w:tblGrid>
      <w:tr w:rsidR="00205171" w:rsidRPr="00B54CEA" w:rsidTr="00205171">
        <w:trPr>
          <w:trHeight w:val="417"/>
        </w:trPr>
        <w:tc>
          <w:tcPr>
            <w:tcW w:w="7740" w:type="dxa"/>
            <w:vAlign w:val="center"/>
          </w:tcPr>
          <w:p w:rsidR="00205171" w:rsidRPr="00B54CEA" w:rsidRDefault="00205171" w:rsidP="0020517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ESTIMATED VALUE OF PARTS IF DISMANTLED:</w:t>
            </w:r>
          </w:p>
        </w:tc>
        <w:tc>
          <w:tcPr>
            <w:tcW w:w="3420" w:type="dxa"/>
            <w:vAlign w:val="center"/>
          </w:tcPr>
          <w:p w:rsidR="00205171" w:rsidRPr="00B54CEA" w:rsidRDefault="00205171" w:rsidP="0020517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$   </w:t>
            </w:r>
            <w:r w:rsidRPr="00B54CEA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1440" w:dyaOrig="1440" w14:anchorId="4916A1E4">
                <v:shape id="_x0000_i1151" type="#_x0000_t75" style="width:126.7pt;height:17.85pt" o:ole="">
                  <v:imagedata r:id="rId46" o:title=""/>
                </v:shape>
                <w:control r:id="rId47" w:name="TextBox53121" w:shapeid="_x0000_i1151"/>
              </w:object>
            </w:r>
          </w:p>
        </w:tc>
      </w:tr>
    </w:tbl>
    <w:p w:rsidR="009C237F" w:rsidRDefault="009C237F" w:rsidP="009C2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60" w:type="dxa"/>
        <w:tblInd w:w="-95" w:type="dxa"/>
        <w:shd w:val="pct5" w:color="auto" w:fill="auto"/>
        <w:tblLook w:val="04A0" w:firstRow="1" w:lastRow="0" w:firstColumn="1" w:lastColumn="0" w:noHBand="0" w:noVBand="1"/>
      </w:tblPr>
      <w:tblGrid>
        <w:gridCol w:w="7740"/>
        <w:gridCol w:w="3420"/>
      </w:tblGrid>
      <w:tr w:rsidR="00204C3E" w:rsidRPr="00204C3E" w:rsidTr="008324C8">
        <w:trPr>
          <w:trHeight w:val="230"/>
        </w:trPr>
        <w:tc>
          <w:tcPr>
            <w:tcW w:w="7740" w:type="dxa"/>
            <w:tcBorders>
              <w:bottom w:val="single" w:sz="4" w:space="0" w:color="auto"/>
            </w:tcBorders>
            <w:shd w:val="pct5" w:color="auto" w:fill="auto"/>
            <w:vAlign w:val="bottom"/>
          </w:tcPr>
          <w:p w:rsidR="00204C3E" w:rsidRDefault="00204C3E" w:rsidP="00204C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4C3E" w:rsidRPr="00204C3E" w:rsidRDefault="00204C3E" w:rsidP="00204C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C3E">
              <w:rPr>
                <w:rFonts w:ascii="Times New Roman" w:hAnsi="Times New Roman" w:cs="Times New Roman"/>
                <w:b/>
                <w:sz w:val="20"/>
                <w:szCs w:val="20"/>
              </w:rPr>
              <w:t>SIGNATURE OF AAPO: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pct5" w:color="auto" w:fill="auto"/>
            <w:vAlign w:val="bottom"/>
          </w:tcPr>
          <w:p w:rsidR="00204C3E" w:rsidRPr="00204C3E" w:rsidRDefault="00204C3E" w:rsidP="009C237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C3E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</w:tr>
      <w:tr w:rsidR="00204C3E" w:rsidRPr="00204C3E" w:rsidTr="008324C8">
        <w:trPr>
          <w:trHeight w:val="230"/>
        </w:trPr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4C3E" w:rsidRDefault="00204C3E" w:rsidP="009C237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4C3E" w:rsidRPr="00204C3E" w:rsidRDefault="00204C3E" w:rsidP="00204C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C3E">
              <w:rPr>
                <w:rFonts w:ascii="Times New Roman" w:hAnsi="Times New Roman" w:cs="Times New Roman"/>
                <w:b/>
                <w:sz w:val="20"/>
                <w:szCs w:val="20"/>
              </w:rPr>
              <w:t>SIGNATURE OF APO: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4C3E" w:rsidRPr="00204C3E" w:rsidRDefault="00204C3E" w:rsidP="009C237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C3E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</w:tr>
      <w:tr w:rsidR="00204C3E" w:rsidRPr="00204C3E" w:rsidTr="00E76BFC">
        <w:trPr>
          <w:trHeight w:val="230"/>
        </w:trPr>
        <w:tc>
          <w:tcPr>
            <w:tcW w:w="7740" w:type="dxa"/>
            <w:shd w:val="clear" w:color="auto" w:fill="F2F2F2" w:themeFill="background1" w:themeFillShade="F2"/>
            <w:vAlign w:val="bottom"/>
          </w:tcPr>
          <w:p w:rsidR="00204C3E" w:rsidRDefault="00204C3E" w:rsidP="00204C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4C3E" w:rsidRPr="00204C3E" w:rsidRDefault="00204C3E" w:rsidP="00204C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C3E">
              <w:rPr>
                <w:rFonts w:ascii="Times New Roman" w:hAnsi="Times New Roman" w:cs="Times New Roman"/>
                <w:b/>
                <w:sz w:val="20"/>
                <w:szCs w:val="20"/>
              </w:rPr>
              <w:t>APPROVED BY DIRECTOR: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bottom"/>
          </w:tcPr>
          <w:p w:rsidR="00204C3E" w:rsidRPr="00204C3E" w:rsidRDefault="00204C3E" w:rsidP="009C237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C3E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</w:tr>
      <w:tr w:rsidR="00204C3E" w:rsidRPr="00204C3E" w:rsidTr="00E76BFC">
        <w:trPr>
          <w:trHeight w:val="230"/>
        </w:trPr>
        <w:tc>
          <w:tcPr>
            <w:tcW w:w="7740" w:type="dxa"/>
            <w:shd w:val="clear" w:color="auto" w:fill="auto"/>
            <w:vAlign w:val="bottom"/>
          </w:tcPr>
          <w:p w:rsidR="00204C3E" w:rsidRDefault="00204C3E" w:rsidP="009C237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4C3E" w:rsidRPr="00204C3E" w:rsidRDefault="00204C3E" w:rsidP="00204C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C3E">
              <w:rPr>
                <w:rFonts w:ascii="Times New Roman" w:hAnsi="Times New Roman" w:cs="Times New Roman"/>
                <w:b/>
                <w:sz w:val="20"/>
                <w:szCs w:val="20"/>
              </w:rPr>
              <w:t>APPROVED BY PROPERTY MANAGER: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04C3E" w:rsidRPr="00204C3E" w:rsidRDefault="00204C3E" w:rsidP="009C237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C3E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</w:tr>
    </w:tbl>
    <w:p w:rsidR="00205171" w:rsidRPr="00204C3E" w:rsidRDefault="00205171" w:rsidP="009C23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160" w:type="dxa"/>
        <w:tblInd w:w="-9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160"/>
      </w:tblGrid>
      <w:tr w:rsidR="00204C3E" w:rsidTr="008324C8">
        <w:tc>
          <w:tcPr>
            <w:tcW w:w="11160" w:type="dxa"/>
            <w:shd w:val="clear" w:color="auto" w:fill="F2F2F2" w:themeFill="background1" w:themeFillShade="F2"/>
          </w:tcPr>
          <w:p w:rsidR="00C5289F" w:rsidRDefault="00C5289F" w:rsidP="009C23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C3E" w:rsidRDefault="00204C3E" w:rsidP="00C5289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Upon approval by the Property Manager, the APO is authorized to dispose of the assets in the manner stated above.  After </w:t>
            </w:r>
            <w:r w:rsidR="00C5289F">
              <w:rPr>
                <w:rFonts w:ascii="Times New Roman" w:hAnsi="Times New Roman" w:cs="Times New Roman"/>
                <w:sz w:val="20"/>
                <w:szCs w:val="20"/>
              </w:rPr>
              <w:t>disposing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assets, the APO must sign the following certification and return to the Property Manager.</w:t>
            </w:r>
          </w:p>
          <w:p w:rsidR="00204C3E" w:rsidRPr="00204C3E" w:rsidRDefault="00204C3E" w:rsidP="00C528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4C3E" w:rsidRDefault="00204C3E" w:rsidP="00C528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C3E">
              <w:rPr>
                <w:rFonts w:ascii="Times New Roman" w:hAnsi="Times New Roman" w:cs="Times New Roman"/>
                <w:b/>
                <w:sz w:val="20"/>
                <w:szCs w:val="20"/>
              </w:rPr>
              <w:t>DISPOSAL CERTIFICATION BY APO</w:t>
            </w:r>
          </w:p>
          <w:p w:rsidR="00204C3E" w:rsidRDefault="00204C3E" w:rsidP="00C528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4C3E" w:rsidRDefault="00204C3E" w:rsidP="00C5289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hereby certify that the above referenced </w:t>
            </w:r>
            <w:r w:rsidR="007C18A7">
              <w:rPr>
                <w:rFonts w:ascii="Times New Roman" w:hAnsi="Times New Roman" w:cs="Times New Roman"/>
                <w:sz w:val="20"/>
                <w:szCs w:val="20"/>
              </w:rPr>
              <w:t>assets have been disposed in the manner stated above.</w:t>
            </w:r>
          </w:p>
          <w:p w:rsidR="007C18A7" w:rsidRDefault="007C18A7" w:rsidP="00C5289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8A7" w:rsidRDefault="007C18A7" w:rsidP="00204C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89F" w:rsidRDefault="00C5289F" w:rsidP="00204C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8A7" w:rsidRDefault="007C18A7" w:rsidP="00204C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                                ______________________________________</w:t>
            </w:r>
          </w:p>
          <w:p w:rsidR="007C18A7" w:rsidRDefault="007C18A7" w:rsidP="00204C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Signature of APO                                                                                                                 Date                                                                                              </w:t>
            </w:r>
          </w:p>
          <w:p w:rsidR="007C18A7" w:rsidRDefault="007C18A7" w:rsidP="00204C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C3E" w:rsidRPr="00204C3E" w:rsidRDefault="00204C3E" w:rsidP="009C23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78E7" w:rsidRPr="00CC78E7" w:rsidRDefault="00CC78E7" w:rsidP="00C528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CC78E7" w:rsidRPr="00CC78E7" w:rsidSect="00C3327B">
      <w:footerReference w:type="default" r:id="rId48"/>
      <w:pgSz w:w="12240" w:h="15840"/>
      <w:pgMar w:top="540" w:right="907" w:bottom="360" w:left="720" w:header="720" w:footer="6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F1" w:rsidRDefault="00BE3BF1" w:rsidP="00611102">
      <w:pPr>
        <w:spacing w:after="0" w:line="240" w:lineRule="auto"/>
      </w:pPr>
      <w:r>
        <w:separator/>
      </w:r>
    </w:p>
  </w:endnote>
  <w:endnote w:type="continuationSeparator" w:id="0">
    <w:p w:rsidR="00BE3BF1" w:rsidRDefault="00BE3BF1" w:rsidP="0061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F1" w:rsidRPr="00611102" w:rsidRDefault="00476F2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Revised</w:t>
    </w:r>
    <w:r w:rsidR="00BE3BF1" w:rsidRPr="00611102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11/15</w:t>
    </w:r>
    <w:r w:rsidR="00BE3BF1" w:rsidRPr="00611102">
      <w:rPr>
        <w:rFonts w:ascii="Times New Roman" w:hAnsi="Times New Roman" w:cs="Times New Roman"/>
        <w:sz w:val="16"/>
        <w:szCs w:val="16"/>
      </w:rPr>
      <w:t>/18</w:t>
    </w:r>
    <w:r w:rsidR="00BE3BF1" w:rsidRPr="00611102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="00BE3BF1" w:rsidRPr="00611102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="00BE3BF1" w:rsidRPr="00611102">
      <w:rPr>
        <w:rFonts w:ascii="Times New Roman" w:hAnsi="Times New Roman" w:cs="Times New Roman"/>
        <w:sz w:val="16"/>
        <w:szCs w:val="16"/>
      </w:rPr>
      <w:fldChar w:fldCharType="begin"/>
    </w:r>
    <w:r w:rsidR="00BE3BF1" w:rsidRPr="00611102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="00BE3BF1" w:rsidRPr="00611102">
      <w:rPr>
        <w:rFonts w:ascii="Times New Roman" w:hAnsi="Times New Roman" w:cs="Times New Roman"/>
        <w:sz w:val="16"/>
        <w:szCs w:val="16"/>
      </w:rPr>
      <w:fldChar w:fldCharType="separate"/>
    </w:r>
    <w:r w:rsidR="00B12C92">
      <w:rPr>
        <w:rFonts w:ascii="Times New Roman" w:hAnsi="Times New Roman" w:cs="Times New Roman"/>
        <w:noProof/>
        <w:sz w:val="16"/>
        <w:szCs w:val="16"/>
      </w:rPr>
      <w:t>1</w:t>
    </w:r>
    <w:r w:rsidR="00BE3BF1" w:rsidRPr="00611102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F1" w:rsidRDefault="00BE3BF1" w:rsidP="00611102">
      <w:pPr>
        <w:spacing w:after="0" w:line="240" w:lineRule="auto"/>
      </w:pPr>
      <w:r>
        <w:separator/>
      </w:r>
    </w:p>
  </w:footnote>
  <w:footnote w:type="continuationSeparator" w:id="0">
    <w:p w:rsidR="00BE3BF1" w:rsidRDefault="00BE3BF1" w:rsidP="00611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nO2rEse6aJkkadPrCQJkqSLucKeacEXsLmnBU9HLHGyXpOHJ1TxFaMB4GQtElRrBXQN5/ftRFmjeD9g8gAAEHA==" w:salt="lHCahWh6bkHxBCyv3/sn7g==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A3"/>
    <w:rsid w:val="00167414"/>
    <w:rsid w:val="001A24DB"/>
    <w:rsid w:val="001F2F4A"/>
    <w:rsid w:val="00203303"/>
    <w:rsid w:val="00204C3E"/>
    <w:rsid w:val="00205171"/>
    <w:rsid w:val="00276F6E"/>
    <w:rsid w:val="00400FE4"/>
    <w:rsid w:val="00471C71"/>
    <w:rsid w:val="00476F24"/>
    <w:rsid w:val="00485DF9"/>
    <w:rsid w:val="005830AF"/>
    <w:rsid w:val="00611102"/>
    <w:rsid w:val="0061372E"/>
    <w:rsid w:val="00614E02"/>
    <w:rsid w:val="00661C05"/>
    <w:rsid w:val="006741A3"/>
    <w:rsid w:val="006A5E72"/>
    <w:rsid w:val="006F3151"/>
    <w:rsid w:val="00763A75"/>
    <w:rsid w:val="00773293"/>
    <w:rsid w:val="007C18A7"/>
    <w:rsid w:val="007E40CC"/>
    <w:rsid w:val="008324C8"/>
    <w:rsid w:val="008526FD"/>
    <w:rsid w:val="008E23E9"/>
    <w:rsid w:val="0092474F"/>
    <w:rsid w:val="009A57DC"/>
    <w:rsid w:val="009B0E89"/>
    <w:rsid w:val="009C237F"/>
    <w:rsid w:val="00A27C3F"/>
    <w:rsid w:val="00A4130D"/>
    <w:rsid w:val="00A53EC5"/>
    <w:rsid w:val="00A86BB6"/>
    <w:rsid w:val="00A90C16"/>
    <w:rsid w:val="00A9766F"/>
    <w:rsid w:val="00AA002B"/>
    <w:rsid w:val="00B040C2"/>
    <w:rsid w:val="00B12C92"/>
    <w:rsid w:val="00B54CEA"/>
    <w:rsid w:val="00BC59A2"/>
    <w:rsid w:val="00BE3BF1"/>
    <w:rsid w:val="00C02ACD"/>
    <w:rsid w:val="00C04893"/>
    <w:rsid w:val="00C3327B"/>
    <w:rsid w:val="00C5289F"/>
    <w:rsid w:val="00CC78E7"/>
    <w:rsid w:val="00CD52D5"/>
    <w:rsid w:val="00CE00FB"/>
    <w:rsid w:val="00D2576D"/>
    <w:rsid w:val="00E15996"/>
    <w:rsid w:val="00E15C94"/>
    <w:rsid w:val="00E544F6"/>
    <w:rsid w:val="00E76BFC"/>
    <w:rsid w:val="00EA7E77"/>
    <w:rsid w:val="00F17B50"/>
    <w:rsid w:val="00F47BC9"/>
    <w:rsid w:val="00F81EC8"/>
    <w:rsid w:val="00FB2DD6"/>
    <w:rsid w:val="00F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1A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741A3"/>
    <w:rPr>
      <w:color w:val="808080"/>
    </w:rPr>
  </w:style>
  <w:style w:type="table" w:styleId="TableGrid">
    <w:name w:val="Table Grid"/>
    <w:basedOn w:val="TableNormal"/>
    <w:uiPriority w:val="39"/>
    <w:rsid w:val="00674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02"/>
  </w:style>
  <w:style w:type="paragraph" w:styleId="Footer">
    <w:name w:val="footer"/>
    <w:basedOn w:val="Normal"/>
    <w:link w:val="FooterChar"/>
    <w:uiPriority w:val="99"/>
    <w:unhideWhenUsed/>
    <w:rsid w:val="00611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02"/>
  </w:style>
  <w:style w:type="paragraph" w:styleId="BalloonText">
    <w:name w:val="Balloon Text"/>
    <w:basedOn w:val="Normal"/>
    <w:link w:val="BalloonTextChar"/>
    <w:uiPriority w:val="99"/>
    <w:semiHidden/>
    <w:unhideWhenUsed/>
    <w:rsid w:val="00BE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image" Target="media/image9.wmf"/><Relationship Id="rId42" Type="http://schemas.openxmlformats.org/officeDocument/2006/relationships/control" Target="activeX/activeX28.xml"/><Relationship Id="rId47" Type="http://schemas.openxmlformats.org/officeDocument/2006/relationships/control" Target="activeX/activeX32.xml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control" Target="activeX/activeX2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8.xml"/><Relationship Id="rId44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footer" Target="footer1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2018-11-15T15:06:00Z</dcterms:created>
  <dcterms:modified xsi:type="dcterms:W3CDTF">2018-11-15T15:10:00Z</dcterms:modified>
</cp:coreProperties>
</file>