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D64774" w:rsidRPr="00BB252B" w14:paraId="0B9C415E" w14:textId="77777777" w:rsidTr="00BB252B">
        <w:tc>
          <w:tcPr>
            <w:tcW w:w="8280" w:type="dxa"/>
            <w:vAlign w:val="center"/>
          </w:tcPr>
          <w:p w14:paraId="37D1EDCA" w14:textId="4CC4AD19" w:rsidR="00D64774" w:rsidRPr="00BB252B" w:rsidRDefault="00D64774" w:rsidP="00BB252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Check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vehicle body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 for damage</w:t>
            </w:r>
          </w:p>
        </w:tc>
      </w:tr>
      <w:tr w:rsidR="00D64774" w:rsidRPr="00BB252B" w14:paraId="66143D49" w14:textId="77777777" w:rsidTr="00BB252B">
        <w:tc>
          <w:tcPr>
            <w:tcW w:w="8280" w:type="dxa"/>
            <w:vAlign w:val="bottom"/>
          </w:tcPr>
          <w:p w14:paraId="0484649B" w14:textId="37A7215F" w:rsidR="00D64774" w:rsidRPr="00BB252B" w:rsidRDefault="00D64774" w:rsidP="00BB252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Check direction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signals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/emergency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flashers 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>for operation and for cracked/missing lenses</w:t>
            </w:r>
          </w:p>
        </w:tc>
      </w:tr>
      <w:tr w:rsidR="00D64774" w:rsidRPr="00BB252B" w14:paraId="19C3C741" w14:textId="77777777" w:rsidTr="00BB252B">
        <w:tc>
          <w:tcPr>
            <w:tcW w:w="8280" w:type="dxa"/>
            <w:vAlign w:val="bottom"/>
          </w:tcPr>
          <w:p w14:paraId="31801574" w14:textId="48D21C83" w:rsidR="00D64774" w:rsidRPr="00BB252B" w:rsidRDefault="00D64774" w:rsidP="00BB252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Check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windows 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>to be sure they are free of ice, snow, frost, etc.</w:t>
            </w:r>
          </w:p>
        </w:tc>
      </w:tr>
      <w:tr w:rsidR="00D64774" w:rsidRPr="00BB252B" w14:paraId="054368A9" w14:textId="77777777" w:rsidTr="00BB252B">
        <w:tc>
          <w:tcPr>
            <w:tcW w:w="8280" w:type="dxa"/>
            <w:vAlign w:val="bottom"/>
          </w:tcPr>
          <w:p w14:paraId="06BFC05D" w14:textId="1BC8939C" w:rsidR="00D64774" w:rsidRPr="00BB252B" w:rsidRDefault="00D64774" w:rsidP="00BB252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Adjust all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mirrors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 to fit the driver and minimize blind spots</w:t>
            </w:r>
          </w:p>
        </w:tc>
      </w:tr>
      <w:tr w:rsidR="00D64774" w:rsidRPr="00BB252B" w14:paraId="19D0BB9C" w14:textId="77777777" w:rsidTr="00BB252B">
        <w:tc>
          <w:tcPr>
            <w:tcW w:w="8280" w:type="dxa"/>
            <w:vAlign w:val="bottom"/>
          </w:tcPr>
          <w:p w14:paraId="0612C9B4" w14:textId="0DA5D65B" w:rsidR="00D64774" w:rsidRPr="00BB252B" w:rsidRDefault="00D64774" w:rsidP="00BB252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Verify vehicle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registration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 is not expired</w:t>
            </w:r>
          </w:p>
        </w:tc>
      </w:tr>
      <w:tr w:rsidR="00D64774" w:rsidRPr="00BB252B" w14:paraId="3864DFF7" w14:textId="77777777" w:rsidTr="00BB252B">
        <w:tc>
          <w:tcPr>
            <w:tcW w:w="8280" w:type="dxa"/>
            <w:vAlign w:val="bottom"/>
          </w:tcPr>
          <w:p w14:paraId="0429A0FC" w14:textId="25894C06" w:rsidR="00D64774" w:rsidRPr="00BB252B" w:rsidRDefault="00D64774" w:rsidP="00BB252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Check vehicle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tires 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wheels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 for:</w:t>
            </w:r>
          </w:p>
          <w:p w14:paraId="413E4965" w14:textId="77777777" w:rsidR="00D64774" w:rsidRPr="00BB252B" w:rsidRDefault="00D64774" w:rsidP="00BB252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>Loose /missing lug nuts</w:t>
            </w:r>
          </w:p>
          <w:p w14:paraId="60783848" w14:textId="7F140EB9" w:rsidR="00D64774" w:rsidRPr="00BB252B" w:rsidRDefault="00D64774" w:rsidP="00BB252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>Oil residue on inside/outside of wheel</w:t>
            </w:r>
          </w:p>
          <w:p w14:paraId="77BA1281" w14:textId="6B8A69D2" w:rsidR="00D64774" w:rsidRPr="00BB252B" w:rsidRDefault="00D64774" w:rsidP="00BB252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>Proper inflation and no bulges present</w:t>
            </w:r>
          </w:p>
        </w:tc>
      </w:tr>
      <w:tr w:rsidR="00D64774" w:rsidRPr="00BB252B" w14:paraId="03B614C9" w14:textId="77777777" w:rsidTr="00BB252B">
        <w:tc>
          <w:tcPr>
            <w:tcW w:w="8280" w:type="dxa"/>
            <w:vAlign w:val="bottom"/>
          </w:tcPr>
          <w:p w14:paraId="072CF8DD" w14:textId="77777777" w:rsidR="00D64774" w:rsidRPr="00BB252B" w:rsidRDefault="00D64774" w:rsidP="00BB252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Check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under vehicle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 for:</w:t>
            </w:r>
          </w:p>
          <w:p w14:paraId="6B9F5A00" w14:textId="77777777" w:rsidR="00D64774" w:rsidRPr="00BB252B" w:rsidRDefault="00D64774" w:rsidP="00BB25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>Signs of fluid leaks</w:t>
            </w:r>
          </w:p>
          <w:p w14:paraId="10F0DF60" w14:textId="46C3D311" w:rsidR="00D64774" w:rsidRPr="00BB252B" w:rsidRDefault="00D64774" w:rsidP="00BB25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>Loose or hanging components</w:t>
            </w:r>
          </w:p>
        </w:tc>
      </w:tr>
      <w:tr w:rsidR="00D64774" w:rsidRPr="00BB252B" w14:paraId="15E4AB36" w14:textId="77777777" w:rsidTr="00BB252B">
        <w:tc>
          <w:tcPr>
            <w:tcW w:w="8280" w:type="dxa"/>
            <w:vAlign w:val="bottom"/>
          </w:tcPr>
          <w:p w14:paraId="7B480B41" w14:textId="261926F6" w:rsidR="00D64774" w:rsidRPr="00BB252B" w:rsidRDefault="00D64774" w:rsidP="00BB252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Check the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windshield wipers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washers</w:t>
            </w:r>
          </w:p>
        </w:tc>
      </w:tr>
      <w:tr w:rsidR="00D64774" w:rsidRPr="00BB252B" w14:paraId="311FC6E9" w14:textId="77777777" w:rsidTr="00BB252B">
        <w:tc>
          <w:tcPr>
            <w:tcW w:w="8280" w:type="dxa"/>
            <w:vAlign w:val="bottom"/>
          </w:tcPr>
          <w:p w14:paraId="2DBFC61B" w14:textId="71EF6EBF" w:rsidR="00D64774" w:rsidRPr="00BB252B" w:rsidRDefault="00D64774" w:rsidP="00BB252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>Tap the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horn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 to verify it works</w:t>
            </w:r>
          </w:p>
        </w:tc>
      </w:tr>
      <w:tr w:rsidR="00D64774" w:rsidRPr="00BB252B" w14:paraId="7637BD0D" w14:textId="77777777" w:rsidTr="00BB252B">
        <w:tc>
          <w:tcPr>
            <w:tcW w:w="8280" w:type="dxa"/>
            <w:vAlign w:val="bottom"/>
          </w:tcPr>
          <w:p w14:paraId="71E195AB" w14:textId="47325CB1" w:rsidR="00D64774" w:rsidRPr="00BB252B" w:rsidRDefault="00D64774" w:rsidP="00BB252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Verify driver’s </w:t>
            </w:r>
            <w:r w:rsidRPr="00BB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floorboard</w:t>
            </w:r>
            <w:r w:rsidRPr="00BB252B">
              <w:rPr>
                <w:rFonts w:ascii="Times New Roman" w:hAnsi="Times New Roman" w:cs="Times New Roman"/>
                <w:sz w:val="28"/>
                <w:szCs w:val="28"/>
              </w:rPr>
              <w:t xml:space="preserve"> is clear of debris for safe operation</w:t>
            </w:r>
          </w:p>
        </w:tc>
      </w:tr>
    </w:tbl>
    <w:p w14:paraId="78FBF68B" w14:textId="237C0F91" w:rsidR="00D45260" w:rsidRPr="00BB252B" w:rsidRDefault="00D45260" w:rsidP="00D45260">
      <w:pPr>
        <w:jc w:val="both"/>
      </w:pPr>
    </w:p>
    <w:p w14:paraId="696DF561" w14:textId="77777777" w:rsidR="00D64774" w:rsidRDefault="00D64774" w:rsidP="00D45260">
      <w:pPr>
        <w:jc w:val="both"/>
      </w:pPr>
    </w:p>
    <w:sectPr w:rsidR="00D64774" w:rsidSect="00C0454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001C" w14:textId="77777777" w:rsidR="006E07C8" w:rsidRDefault="006E07C8" w:rsidP="001E3283">
      <w:r>
        <w:separator/>
      </w:r>
    </w:p>
  </w:endnote>
  <w:endnote w:type="continuationSeparator" w:id="0">
    <w:p w14:paraId="290DBFEA" w14:textId="77777777" w:rsidR="006E07C8" w:rsidRDefault="006E07C8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1EEB" w14:textId="73DE56EB" w:rsidR="00E75506" w:rsidRDefault="00E75506" w:rsidP="00C05ED7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</w:p>
  <w:p w14:paraId="33B97247" w14:textId="1C987C6C" w:rsidR="00C05ED7" w:rsidRDefault="00C05ED7" w:rsidP="00C05ED7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</w:p>
  <w:p w14:paraId="4E7B1734" w14:textId="5B7F804B" w:rsidR="001E3283" w:rsidRPr="00C05ED7" w:rsidRDefault="00C05ED7">
    <w:pPr>
      <w:pStyle w:val="Footer"/>
      <w:rPr>
        <w:sz w:val="18"/>
        <w:szCs w:val="18"/>
      </w:rPr>
    </w:pPr>
    <w:r w:rsidRPr="00C05ED7">
      <w:rPr>
        <w:sz w:val="18"/>
        <w:szCs w:val="18"/>
      </w:rPr>
      <w:t>Issued 04/22/21</w:t>
    </w:r>
    <w:r w:rsidRPr="00C05ED7">
      <w:rPr>
        <w:sz w:val="18"/>
        <w:szCs w:val="18"/>
      </w:rPr>
      <w:tab/>
    </w:r>
    <w:r w:rsidRPr="00C05ED7">
      <w:rPr>
        <w:sz w:val="18"/>
        <w:szCs w:val="18"/>
      </w:rPr>
      <w:tab/>
    </w:r>
    <w:r w:rsidRPr="00C05ED7">
      <w:rPr>
        <w:sz w:val="18"/>
        <w:szCs w:val="18"/>
      </w:rPr>
      <w:fldChar w:fldCharType="begin"/>
    </w:r>
    <w:r w:rsidRPr="00C05ED7">
      <w:rPr>
        <w:sz w:val="18"/>
        <w:szCs w:val="18"/>
      </w:rPr>
      <w:instrText xml:space="preserve"> PAGE   \* MERGEFORMAT </w:instrText>
    </w:r>
    <w:r w:rsidRPr="00C05ED7">
      <w:rPr>
        <w:sz w:val="18"/>
        <w:szCs w:val="18"/>
      </w:rPr>
      <w:fldChar w:fldCharType="separate"/>
    </w:r>
    <w:r w:rsidRPr="00C05ED7">
      <w:rPr>
        <w:noProof/>
        <w:sz w:val="18"/>
        <w:szCs w:val="18"/>
      </w:rPr>
      <w:t>1</w:t>
    </w:r>
    <w:r w:rsidRPr="00C05ED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8637" w14:textId="77777777" w:rsidR="006E07C8" w:rsidRDefault="006E07C8" w:rsidP="001E3283">
      <w:r>
        <w:separator/>
      </w:r>
    </w:p>
  </w:footnote>
  <w:footnote w:type="continuationSeparator" w:id="0">
    <w:p w14:paraId="5F86C942" w14:textId="77777777" w:rsidR="006E07C8" w:rsidRDefault="006E07C8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FE1B" w14:textId="3EA68F9B" w:rsidR="000C34EA" w:rsidRDefault="00D64774" w:rsidP="00D64774">
    <w:pPr>
      <w:pStyle w:val="Header"/>
      <w:jc w:val="center"/>
      <w:rPr>
        <w:rFonts w:eastAsiaTheme="majorEastAsia"/>
      </w:rPr>
    </w:pPr>
    <w:r>
      <w:rPr>
        <w:noProof/>
      </w:rPr>
      <w:drawing>
        <wp:inline distT="0" distB="0" distL="0" distR="0" wp14:anchorId="6D2D0CE6" wp14:editId="7454BB2D">
          <wp:extent cx="2743200" cy="621792"/>
          <wp:effectExtent l="0" t="0" r="0" b="6985"/>
          <wp:docPr id="6" name="Picture 6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0037B" w14:textId="2AF234D1" w:rsidR="00D64774" w:rsidRDefault="00D64774" w:rsidP="00D64774">
    <w:pPr>
      <w:pStyle w:val="Header"/>
      <w:jc w:val="center"/>
      <w:rPr>
        <w:rFonts w:eastAsiaTheme="majorEastAsia"/>
      </w:rPr>
    </w:pPr>
  </w:p>
  <w:p w14:paraId="28E0F312" w14:textId="58D9B568" w:rsidR="00D64774" w:rsidRDefault="00D64774" w:rsidP="00D64774">
    <w:pPr>
      <w:pStyle w:val="Header"/>
      <w:jc w:val="center"/>
      <w:rPr>
        <w:rFonts w:eastAsiaTheme="majorEastAsia"/>
      </w:rPr>
    </w:pPr>
  </w:p>
  <w:p w14:paraId="331135A4" w14:textId="2C0A0915" w:rsidR="00D64774" w:rsidRDefault="00D64774" w:rsidP="00D64774">
    <w:pPr>
      <w:pStyle w:val="Header"/>
      <w:jc w:val="center"/>
      <w:rPr>
        <w:rFonts w:eastAsiaTheme="majorEastAsia"/>
        <w:sz w:val="44"/>
        <w:szCs w:val="44"/>
      </w:rPr>
    </w:pPr>
    <w:r w:rsidRPr="00D64774">
      <w:rPr>
        <w:rFonts w:eastAsiaTheme="majorEastAsia"/>
        <w:sz w:val="44"/>
        <w:szCs w:val="44"/>
      </w:rPr>
      <w:t>Pre-Trip Walk Around Guide</w:t>
    </w:r>
  </w:p>
  <w:p w14:paraId="180B2FDE" w14:textId="77777777" w:rsidR="00D64774" w:rsidRPr="00D64774" w:rsidRDefault="00D64774" w:rsidP="00D64774">
    <w:pPr>
      <w:pStyle w:val="Header"/>
      <w:jc w:val="center"/>
      <w:rPr>
        <w:rFonts w:eastAsiaTheme="majorEastAsia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7F4C"/>
    <w:multiLevelType w:val="hybridMultilevel"/>
    <w:tmpl w:val="A9BA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FAD"/>
    <w:multiLevelType w:val="hybridMultilevel"/>
    <w:tmpl w:val="1DF0E422"/>
    <w:lvl w:ilvl="0" w:tplc="EFCE6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F7D83"/>
    <w:multiLevelType w:val="hybridMultilevel"/>
    <w:tmpl w:val="C1AC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F13FF"/>
    <w:multiLevelType w:val="hybridMultilevel"/>
    <w:tmpl w:val="B7E6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16009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696A"/>
    <w:multiLevelType w:val="hybridMultilevel"/>
    <w:tmpl w:val="AFBAF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4749"/>
    <w:multiLevelType w:val="hybridMultilevel"/>
    <w:tmpl w:val="1CF41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0677"/>
    <w:multiLevelType w:val="hybridMultilevel"/>
    <w:tmpl w:val="5BE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63AA8"/>
    <w:multiLevelType w:val="hybridMultilevel"/>
    <w:tmpl w:val="31B0B3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154D0"/>
    <w:multiLevelType w:val="hybridMultilevel"/>
    <w:tmpl w:val="E16ED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00D7"/>
    <w:multiLevelType w:val="hybridMultilevel"/>
    <w:tmpl w:val="EA4E7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44A67"/>
    <w:multiLevelType w:val="hybridMultilevel"/>
    <w:tmpl w:val="1618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558B6"/>
    <w:multiLevelType w:val="hybridMultilevel"/>
    <w:tmpl w:val="7F182C0C"/>
    <w:lvl w:ilvl="0" w:tplc="18363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4A1A4F"/>
    <w:multiLevelType w:val="hybridMultilevel"/>
    <w:tmpl w:val="038C8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C0FE9"/>
    <w:multiLevelType w:val="hybridMultilevel"/>
    <w:tmpl w:val="6B5A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75DCB"/>
    <w:multiLevelType w:val="hybridMultilevel"/>
    <w:tmpl w:val="430E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8063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7431B"/>
    <w:multiLevelType w:val="hybridMultilevel"/>
    <w:tmpl w:val="35B49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23"/>
  </w:num>
  <w:num w:numId="5">
    <w:abstractNumId w:val="29"/>
  </w:num>
  <w:num w:numId="6">
    <w:abstractNumId w:val="4"/>
  </w:num>
  <w:num w:numId="7">
    <w:abstractNumId w:val="2"/>
  </w:num>
  <w:num w:numId="8">
    <w:abstractNumId w:val="26"/>
  </w:num>
  <w:num w:numId="9">
    <w:abstractNumId w:val="25"/>
  </w:num>
  <w:num w:numId="10">
    <w:abstractNumId w:val="16"/>
  </w:num>
  <w:num w:numId="11">
    <w:abstractNumId w:val="13"/>
  </w:num>
  <w:num w:numId="12">
    <w:abstractNumId w:val="14"/>
  </w:num>
  <w:num w:numId="13">
    <w:abstractNumId w:val="3"/>
  </w:num>
  <w:num w:numId="14">
    <w:abstractNumId w:val="5"/>
  </w:num>
  <w:num w:numId="15">
    <w:abstractNumId w:val="12"/>
  </w:num>
  <w:num w:numId="16">
    <w:abstractNumId w:val="20"/>
  </w:num>
  <w:num w:numId="17">
    <w:abstractNumId w:val="6"/>
  </w:num>
  <w:num w:numId="18">
    <w:abstractNumId w:val="1"/>
  </w:num>
  <w:num w:numId="19">
    <w:abstractNumId w:val="27"/>
  </w:num>
  <w:num w:numId="20">
    <w:abstractNumId w:val="9"/>
  </w:num>
  <w:num w:numId="21">
    <w:abstractNumId w:val="22"/>
  </w:num>
  <w:num w:numId="22">
    <w:abstractNumId w:val="8"/>
  </w:num>
  <w:num w:numId="23">
    <w:abstractNumId w:val="11"/>
  </w:num>
  <w:num w:numId="24">
    <w:abstractNumId w:val="19"/>
  </w:num>
  <w:num w:numId="25">
    <w:abstractNumId w:val="21"/>
  </w:num>
  <w:num w:numId="26">
    <w:abstractNumId w:val="18"/>
  </w:num>
  <w:num w:numId="27">
    <w:abstractNumId w:val="10"/>
  </w:num>
  <w:num w:numId="28">
    <w:abstractNumId w:val="15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5R8jM3DLORNQpn2UlW0yjHQS+24cpp75IOKN2tjm4ry+kkoKewJcozt2i34TLDGCIjqB1ISq4BVoi93ustW0Cg==" w:salt="QFV3GzpywaJwPeny89JSW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E8"/>
    <w:rsid w:val="00011570"/>
    <w:rsid w:val="00013A7B"/>
    <w:rsid w:val="00017AEC"/>
    <w:rsid w:val="000C1F06"/>
    <w:rsid w:val="000C34EA"/>
    <w:rsid w:val="000E31A6"/>
    <w:rsid w:val="0014297F"/>
    <w:rsid w:val="001B709B"/>
    <w:rsid w:val="001E3283"/>
    <w:rsid w:val="00433129"/>
    <w:rsid w:val="00511324"/>
    <w:rsid w:val="0051423A"/>
    <w:rsid w:val="0055357E"/>
    <w:rsid w:val="005E7EDB"/>
    <w:rsid w:val="0063555C"/>
    <w:rsid w:val="0066315B"/>
    <w:rsid w:val="006E07C8"/>
    <w:rsid w:val="006E4DA0"/>
    <w:rsid w:val="00753E7E"/>
    <w:rsid w:val="007943BA"/>
    <w:rsid w:val="00844595"/>
    <w:rsid w:val="00875867"/>
    <w:rsid w:val="008F3D67"/>
    <w:rsid w:val="009639CB"/>
    <w:rsid w:val="00966B03"/>
    <w:rsid w:val="009E1835"/>
    <w:rsid w:val="00A37793"/>
    <w:rsid w:val="00A90EE8"/>
    <w:rsid w:val="00BB252B"/>
    <w:rsid w:val="00C0254D"/>
    <w:rsid w:val="00C0454D"/>
    <w:rsid w:val="00C05ED7"/>
    <w:rsid w:val="00D45260"/>
    <w:rsid w:val="00D64774"/>
    <w:rsid w:val="00E41CA4"/>
    <w:rsid w:val="00E52B17"/>
    <w:rsid w:val="00E617D6"/>
    <w:rsid w:val="00E74967"/>
    <w:rsid w:val="00E75506"/>
    <w:rsid w:val="00E96C55"/>
    <w:rsid w:val="00EC2248"/>
    <w:rsid w:val="00ED3B8E"/>
    <w:rsid w:val="00EE15C8"/>
    <w:rsid w:val="00F80341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758D00"/>
  <w15:docId w15:val="{770DDC8F-50D2-4AA2-83DB-29F0F3B8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3A7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A7B"/>
    <w:rPr>
      <w:sz w:val="24"/>
    </w:rPr>
  </w:style>
  <w:style w:type="paragraph" w:styleId="BodyTextIndent2">
    <w:name w:val="Body Text Indent 2"/>
    <w:basedOn w:val="Normal"/>
    <w:link w:val="BodyTextIndent2Char"/>
    <w:rsid w:val="00013A7B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3A7B"/>
    <w:rPr>
      <w:sz w:val="22"/>
    </w:rPr>
  </w:style>
  <w:style w:type="character" w:styleId="Hyperlink">
    <w:name w:val="Hyperlink"/>
    <w:basedOn w:val="DefaultParagraphFont"/>
    <w:rsid w:val="00013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80341"/>
    <w:rPr>
      <w:color w:val="605E5C"/>
      <w:shd w:val="clear" w:color="auto" w:fill="E1DFDD"/>
    </w:rPr>
  </w:style>
  <w:style w:type="table" w:styleId="TableGrid">
    <w:name w:val="Table Grid"/>
    <w:basedOn w:val="TableNormal"/>
    <w:rsid w:val="00D6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537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STATE INFRASTRUCUTURE FUNDING</vt:lpstr>
    </vt:vector>
  </TitlesOfParts>
  <Company>Texas Forest Service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STATE INFRASTRUCUTURE FUNDING</dc:title>
  <dc:creator>tzamzow</dc:creator>
  <cp:lastModifiedBy>Galloway, Madelyn</cp:lastModifiedBy>
  <cp:revision>5</cp:revision>
  <cp:lastPrinted>2021-03-31T18:33:00Z</cp:lastPrinted>
  <dcterms:created xsi:type="dcterms:W3CDTF">2021-04-22T14:34:00Z</dcterms:created>
  <dcterms:modified xsi:type="dcterms:W3CDTF">2021-04-22T20:48:00Z</dcterms:modified>
</cp:coreProperties>
</file>