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F953" w14:textId="77777777" w:rsidR="00864289" w:rsidRDefault="004A4280" w:rsidP="004A4280">
      <w:pPr>
        <w:pStyle w:val="Heading1"/>
      </w:pPr>
      <w:r>
        <w:rPr>
          <w:b/>
          <w:sz w:val="32"/>
        </w:rPr>
        <w:t>Key Control Log</w:t>
      </w:r>
    </w:p>
    <w:p w14:paraId="29C2F954" w14:textId="77777777" w:rsidR="00864289" w:rsidRDefault="00864289">
      <w:pPr>
        <w:jc w:val="center"/>
        <w:rPr>
          <w:sz w:val="24"/>
          <w:szCs w:val="24"/>
        </w:rPr>
      </w:pPr>
    </w:p>
    <w:p w14:paraId="29C2F955" w14:textId="77777777" w:rsidR="00C74C79" w:rsidRPr="00C74C79" w:rsidRDefault="00C74C79">
      <w:pPr>
        <w:jc w:val="center"/>
        <w:rPr>
          <w:sz w:val="24"/>
          <w:szCs w:val="24"/>
        </w:rPr>
      </w:pPr>
    </w:p>
    <w:p w14:paraId="29C2F956" w14:textId="77777777" w:rsidR="004A4280" w:rsidRPr="004A4280" w:rsidRDefault="004A4280" w:rsidP="00C74C79">
      <w:pPr>
        <w:rPr>
          <w:b/>
          <w:sz w:val="28"/>
          <w:szCs w:val="28"/>
          <w:u w:val="single"/>
        </w:rPr>
      </w:pPr>
      <w:r w:rsidRPr="004A4280">
        <w:rPr>
          <w:b/>
          <w:sz w:val="28"/>
          <w:szCs w:val="28"/>
        </w:rPr>
        <w:t xml:space="preserve">Office Location:  </w:t>
      </w:r>
      <w:r w:rsidR="00C74C79">
        <w:rPr>
          <w:b/>
          <w:sz w:val="28"/>
          <w:szCs w:val="28"/>
        </w:rPr>
        <w:tab/>
      </w:r>
      <w:r w:rsidRPr="00C74C79">
        <w:rPr>
          <w:b/>
          <w:sz w:val="28"/>
          <w:szCs w:val="28"/>
        </w:rPr>
        <w:tab/>
      </w:r>
      <w:r w:rsidRPr="00C74C79">
        <w:rPr>
          <w:b/>
          <w:sz w:val="28"/>
          <w:szCs w:val="28"/>
        </w:rPr>
        <w:tab/>
      </w:r>
      <w:r w:rsidRPr="004A4280">
        <w:rPr>
          <w:b/>
          <w:sz w:val="28"/>
          <w:szCs w:val="28"/>
          <w:u w:val="single"/>
        </w:rPr>
        <w:tab/>
      </w:r>
      <w:r w:rsidRPr="004A4280">
        <w:rPr>
          <w:b/>
          <w:sz w:val="28"/>
          <w:szCs w:val="28"/>
          <w:u w:val="single"/>
        </w:rPr>
        <w:tab/>
      </w:r>
      <w:r w:rsidRPr="004A4280">
        <w:rPr>
          <w:b/>
          <w:sz w:val="28"/>
          <w:szCs w:val="28"/>
          <w:u w:val="single"/>
        </w:rPr>
        <w:tab/>
      </w:r>
      <w:r w:rsidRPr="004A4280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74C79">
        <w:rPr>
          <w:b/>
          <w:sz w:val="28"/>
          <w:szCs w:val="28"/>
          <w:u w:val="single"/>
        </w:rPr>
        <w:tab/>
      </w:r>
      <w:r w:rsidR="00C74C79">
        <w:rPr>
          <w:b/>
          <w:sz w:val="28"/>
          <w:szCs w:val="28"/>
          <w:u w:val="single"/>
        </w:rPr>
        <w:tab/>
      </w:r>
    </w:p>
    <w:p w14:paraId="29C2F957" w14:textId="77777777" w:rsidR="00864289" w:rsidRDefault="00864289" w:rsidP="00C74C79">
      <w:pPr>
        <w:rPr>
          <w:sz w:val="24"/>
          <w:szCs w:val="24"/>
        </w:rPr>
      </w:pPr>
    </w:p>
    <w:p w14:paraId="29C2F958" w14:textId="77777777" w:rsidR="00864289" w:rsidRPr="00C74C79" w:rsidRDefault="00864289" w:rsidP="00C74C79">
      <w:pPr>
        <w:ind w:right="-180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260"/>
        <w:gridCol w:w="3510"/>
        <w:gridCol w:w="1260"/>
        <w:gridCol w:w="3060"/>
      </w:tblGrid>
      <w:tr w:rsidR="00864289" w14:paraId="29C2F95F" w14:textId="77777777" w:rsidTr="000C7F35">
        <w:trPr>
          <w:trHeight w:val="225"/>
        </w:trPr>
        <w:tc>
          <w:tcPr>
            <w:tcW w:w="1170" w:type="dxa"/>
            <w:vAlign w:val="center"/>
          </w:tcPr>
          <w:p w14:paraId="29C2F959" w14:textId="77777777" w:rsidR="00864289" w:rsidRDefault="006D5638">
            <w:pPr>
              <w:ind w:right="-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Key Number</w:t>
            </w:r>
          </w:p>
        </w:tc>
        <w:tc>
          <w:tcPr>
            <w:tcW w:w="1260" w:type="dxa"/>
            <w:vAlign w:val="center"/>
          </w:tcPr>
          <w:p w14:paraId="29C2F95A" w14:textId="77777777" w:rsidR="00864289" w:rsidRDefault="00864289">
            <w:pPr>
              <w:pStyle w:val="Heading3"/>
              <w:ind w:right="-187"/>
            </w:pPr>
            <w:r>
              <w:t>Date</w:t>
            </w:r>
          </w:p>
          <w:p w14:paraId="29C2F95B" w14:textId="77777777" w:rsidR="00864289" w:rsidRDefault="00864289">
            <w:pPr>
              <w:pStyle w:val="Heading3"/>
              <w:ind w:right="-187"/>
            </w:pPr>
            <w:r>
              <w:t>Issued</w:t>
            </w:r>
          </w:p>
        </w:tc>
        <w:tc>
          <w:tcPr>
            <w:tcW w:w="3510" w:type="dxa"/>
            <w:vAlign w:val="center"/>
          </w:tcPr>
          <w:p w14:paraId="29C2F95C" w14:textId="77777777" w:rsidR="00864289" w:rsidRDefault="00C74C79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 xml:space="preserve">Employee </w:t>
            </w:r>
            <w:r w:rsidR="00864289">
              <w:rPr>
                <w:b/>
              </w:rPr>
              <w:t>Signature</w:t>
            </w:r>
          </w:p>
        </w:tc>
        <w:tc>
          <w:tcPr>
            <w:tcW w:w="1260" w:type="dxa"/>
            <w:vAlign w:val="center"/>
          </w:tcPr>
          <w:p w14:paraId="29C2F95D" w14:textId="77777777" w:rsidR="00864289" w:rsidRPr="006D5638" w:rsidRDefault="00864289" w:rsidP="005762C3">
            <w:pPr>
              <w:jc w:val="center"/>
              <w:rPr>
                <w:b/>
                <w:color w:val="000000" w:themeColor="text1"/>
                <w:sz w:val="24"/>
              </w:rPr>
            </w:pPr>
            <w:r w:rsidRPr="006D5638">
              <w:rPr>
                <w:b/>
                <w:color w:val="000000" w:themeColor="text1"/>
                <w:sz w:val="24"/>
              </w:rPr>
              <w:t>Date</w:t>
            </w:r>
            <w:r w:rsidR="006D5638">
              <w:rPr>
                <w:b/>
                <w:color w:val="000000" w:themeColor="text1"/>
                <w:sz w:val="24"/>
              </w:rPr>
              <w:t xml:space="preserve"> </w:t>
            </w:r>
            <w:r w:rsidR="006D5638">
              <w:rPr>
                <w:b/>
                <w:sz w:val="24"/>
              </w:rPr>
              <w:t>Returned</w:t>
            </w:r>
          </w:p>
        </w:tc>
        <w:tc>
          <w:tcPr>
            <w:tcW w:w="3060" w:type="dxa"/>
            <w:vAlign w:val="center"/>
          </w:tcPr>
          <w:p w14:paraId="29C2F95E" w14:textId="77777777" w:rsidR="00864289" w:rsidRPr="006D5638" w:rsidRDefault="00C74C79">
            <w:pPr>
              <w:ind w:right="-180"/>
              <w:jc w:val="center"/>
              <w:rPr>
                <w:b/>
                <w:color w:val="000000" w:themeColor="text1"/>
                <w:sz w:val="24"/>
              </w:rPr>
            </w:pPr>
            <w:r w:rsidRPr="006D5638">
              <w:rPr>
                <w:b/>
                <w:color w:val="000000" w:themeColor="text1"/>
                <w:sz w:val="24"/>
              </w:rPr>
              <w:t xml:space="preserve">Employee </w:t>
            </w:r>
            <w:r w:rsidR="00864289" w:rsidRPr="006D5638">
              <w:rPr>
                <w:b/>
                <w:color w:val="000000" w:themeColor="text1"/>
                <w:sz w:val="24"/>
              </w:rPr>
              <w:t>Signature</w:t>
            </w:r>
          </w:p>
        </w:tc>
      </w:tr>
      <w:tr w:rsidR="00864289" w14:paraId="29C2F965" w14:textId="77777777" w:rsidTr="005762C3">
        <w:trPr>
          <w:trHeight w:val="225"/>
        </w:trPr>
        <w:tc>
          <w:tcPr>
            <w:tcW w:w="1170" w:type="dxa"/>
          </w:tcPr>
          <w:p w14:paraId="29C2F960" w14:textId="77777777" w:rsidR="00864289" w:rsidRPr="002836D4" w:rsidRDefault="00864289" w:rsidP="00142C6B">
            <w:pPr>
              <w:ind w:right="-180"/>
              <w:rPr>
                <w:sz w:val="40"/>
                <w:szCs w:val="40"/>
              </w:rPr>
            </w:pPr>
          </w:p>
        </w:tc>
        <w:tc>
          <w:tcPr>
            <w:tcW w:w="1260" w:type="dxa"/>
          </w:tcPr>
          <w:p w14:paraId="29C2F961" w14:textId="77777777" w:rsidR="00864289" w:rsidRPr="002836D4" w:rsidRDefault="00864289">
            <w:pPr>
              <w:ind w:right="-180"/>
              <w:rPr>
                <w:sz w:val="40"/>
                <w:szCs w:val="40"/>
              </w:rPr>
            </w:pPr>
          </w:p>
        </w:tc>
        <w:tc>
          <w:tcPr>
            <w:tcW w:w="3510" w:type="dxa"/>
          </w:tcPr>
          <w:p w14:paraId="29C2F962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63" w14:textId="77777777" w:rsidR="00864289" w:rsidRPr="002836D4" w:rsidRDefault="00864289" w:rsidP="005762C3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64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6B" w14:textId="77777777" w:rsidTr="005762C3">
        <w:trPr>
          <w:trHeight w:val="225"/>
        </w:trPr>
        <w:tc>
          <w:tcPr>
            <w:tcW w:w="1170" w:type="dxa"/>
          </w:tcPr>
          <w:p w14:paraId="29C2F966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67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68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69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6A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71" w14:textId="77777777" w:rsidTr="005762C3">
        <w:trPr>
          <w:trHeight w:val="225"/>
        </w:trPr>
        <w:tc>
          <w:tcPr>
            <w:tcW w:w="1170" w:type="dxa"/>
          </w:tcPr>
          <w:p w14:paraId="29C2F96C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6D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6E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6F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70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77" w14:textId="77777777" w:rsidTr="005762C3">
        <w:trPr>
          <w:trHeight w:val="225"/>
        </w:trPr>
        <w:tc>
          <w:tcPr>
            <w:tcW w:w="1170" w:type="dxa"/>
          </w:tcPr>
          <w:p w14:paraId="29C2F972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73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74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75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76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7D" w14:textId="77777777" w:rsidTr="005762C3">
        <w:trPr>
          <w:trHeight w:val="225"/>
        </w:trPr>
        <w:tc>
          <w:tcPr>
            <w:tcW w:w="1170" w:type="dxa"/>
          </w:tcPr>
          <w:p w14:paraId="29C2F978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79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7A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7B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7C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83" w14:textId="77777777" w:rsidTr="005762C3">
        <w:trPr>
          <w:trHeight w:val="225"/>
        </w:trPr>
        <w:tc>
          <w:tcPr>
            <w:tcW w:w="1170" w:type="dxa"/>
          </w:tcPr>
          <w:p w14:paraId="29C2F97E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7F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80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81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82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89" w14:textId="77777777" w:rsidTr="005762C3">
        <w:trPr>
          <w:trHeight w:val="225"/>
        </w:trPr>
        <w:tc>
          <w:tcPr>
            <w:tcW w:w="1170" w:type="dxa"/>
          </w:tcPr>
          <w:p w14:paraId="29C2F984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85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86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87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88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8F" w14:textId="77777777" w:rsidTr="005762C3">
        <w:trPr>
          <w:trHeight w:val="225"/>
        </w:trPr>
        <w:tc>
          <w:tcPr>
            <w:tcW w:w="1170" w:type="dxa"/>
          </w:tcPr>
          <w:p w14:paraId="29C2F98A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8B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8C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8D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8E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95" w14:textId="77777777" w:rsidTr="005762C3">
        <w:trPr>
          <w:trHeight w:val="225"/>
        </w:trPr>
        <w:tc>
          <w:tcPr>
            <w:tcW w:w="1170" w:type="dxa"/>
          </w:tcPr>
          <w:p w14:paraId="29C2F990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91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92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93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94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864289" w14:paraId="29C2F99B" w14:textId="77777777" w:rsidTr="005762C3">
        <w:trPr>
          <w:trHeight w:val="225"/>
        </w:trPr>
        <w:tc>
          <w:tcPr>
            <w:tcW w:w="1170" w:type="dxa"/>
          </w:tcPr>
          <w:p w14:paraId="29C2F996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97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98" w14:textId="77777777" w:rsidR="00864289" w:rsidRDefault="0086428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99" w14:textId="77777777" w:rsidR="00864289" w:rsidRPr="005762C3" w:rsidRDefault="0086428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9A" w14:textId="77777777" w:rsidR="00864289" w:rsidRDefault="00864289">
            <w:pPr>
              <w:ind w:right="-180"/>
              <w:rPr>
                <w:sz w:val="40"/>
              </w:rPr>
            </w:pPr>
          </w:p>
        </w:tc>
      </w:tr>
      <w:tr w:rsidR="00B01CF4" w14:paraId="29C2F9A1" w14:textId="77777777" w:rsidTr="005762C3">
        <w:trPr>
          <w:trHeight w:val="225"/>
        </w:trPr>
        <w:tc>
          <w:tcPr>
            <w:tcW w:w="1170" w:type="dxa"/>
          </w:tcPr>
          <w:p w14:paraId="29C2F99C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9D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9E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9F" w14:textId="77777777" w:rsidR="00B01CF4" w:rsidRPr="005762C3" w:rsidRDefault="00B01CF4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A0" w14:textId="77777777" w:rsidR="00B01CF4" w:rsidRDefault="00B01CF4">
            <w:pPr>
              <w:ind w:right="-180"/>
              <w:rPr>
                <w:sz w:val="40"/>
              </w:rPr>
            </w:pPr>
          </w:p>
        </w:tc>
      </w:tr>
      <w:tr w:rsidR="00B01CF4" w14:paraId="29C2F9A7" w14:textId="77777777" w:rsidTr="005762C3">
        <w:trPr>
          <w:trHeight w:val="225"/>
        </w:trPr>
        <w:tc>
          <w:tcPr>
            <w:tcW w:w="1170" w:type="dxa"/>
          </w:tcPr>
          <w:p w14:paraId="29C2F9A2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A3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A4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A5" w14:textId="77777777" w:rsidR="00B01CF4" w:rsidRPr="005762C3" w:rsidRDefault="00B01CF4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A6" w14:textId="77777777" w:rsidR="00B01CF4" w:rsidRDefault="00B01CF4">
            <w:pPr>
              <w:ind w:right="-180"/>
              <w:rPr>
                <w:sz w:val="40"/>
              </w:rPr>
            </w:pPr>
          </w:p>
        </w:tc>
      </w:tr>
      <w:tr w:rsidR="00C74C79" w14:paraId="29C2F9AD" w14:textId="77777777" w:rsidTr="005762C3">
        <w:trPr>
          <w:trHeight w:val="225"/>
        </w:trPr>
        <w:tc>
          <w:tcPr>
            <w:tcW w:w="1170" w:type="dxa"/>
          </w:tcPr>
          <w:p w14:paraId="29C2F9A8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A9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AA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AB" w14:textId="77777777" w:rsidR="00C74C79" w:rsidRPr="005762C3" w:rsidRDefault="00C74C7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AC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</w:tr>
      <w:tr w:rsidR="00C74C79" w14:paraId="29C2F9B3" w14:textId="77777777" w:rsidTr="005762C3">
        <w:trPr>
          <w:trHeight w:val="225"/>
        </w:trPr>
        <w:tc>
          <w:tcPr>
            <w:tcW w:w="1170" w:type="dxa"/>
          </w:tcPr>
          <w:p w14:paraId="29C2F9AE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AF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B0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B1" w14:textId="77777777" w:rsidR="00C74C79" w:rsidRPr="005762C3" w:rsidRDefault="00C74C7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B2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</w:tr>
      <w:tr w:rsidR="00C74C79" w14:paraId="29C2F9B9" w14:textId="77777777" w:rsidTr="005762C3">
        <w:trPr>
          <w:trHeight w:val="225"/>
        </w:trPr>
        <w:tc>
          <w:tcPr>
            <w:tcW w:w="1170" w:type="dxa"/>
          </w:tcPr>
          <w:p w14:paraId="29C2F9B4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B5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B6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B7" w14:textId="77777777" w:rsidR="00C74C79" w:rsidRPr="005762C3" w:rsidRDefault="00C74C79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B8" w14:textId="77777777" w:rsidR="00C74C79" w:rsidRDefault="00C74C79" w:rsidP="00C74C79">
            <w:pPr>
              <w:ind w:right="-180"/>
              <w:rPr>
                <w:sz w:val="40"/>
              </w:rPr>
            </w:pPr>
          </w:p>
        </w:tc>
      </w:tr>
      <w:tr w:rsidR="00B01CF4" w14:paraId="29C2F9BF" w14:textId="77777777" w:rsidTr="005762C3">
        <w:trPr>
          <w:trHeight w:val="225"/>
        </w:trPr>
        <w:tc>
          <w:tcPr>
            <w:tcW w:w="1170" w:type="dxa"/>
          </w:tcPr>
          <w:p w14:paraId="29C2F9BA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BB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BC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BD" w14:textId="77777777" w:rsidR="00B01CF4" w:rsidRPr="005762C3" w:rsidRDefault="00B01CF4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BE" w14:textId="77777777" w:rsidR="00B01CF4" w:rsidRDefault="00B01CF4">
            <w:pPr>
              <w:ind w:right="-180"/>
              <w:rPr>
                <w:sz w:val="40"/>
              </w:rPr>
            </w:pPr>
          </w:p>
        </w:tc>
      </w:tr>
      <w:tr w:rsidR="00B01CF4" w14:paraId="29C2F9C5" w14:textId="77777777" w:rsidTr="005762C3">
        <w:trPr>
          <w:trHeight w:val="225"/>
        </w:trPr>
        <w:tc>
          <w:tcPr>
            <w:tcW w:w="1170" w:type="dxa"/>
          </w:tcPr>
          <w:p w14:paraId="29C2F9C0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C1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C2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C3" w14:textId="77777777" w:rsidR="00B01CF4" w:rsidRPr="005762C3" w:rsidRDefault="00B01CF4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C4" w14:textId="77777777" w:rsidR="00B01CF4" w:rsidRDefault="00B01CF4">
            <w:pPr>
              <w:ind w:right="-180"/>
              <w:rPr>
                <w:sz w:val="40"/>
              </w:rPr>
            </w:pPr>
          </w:p>
        </w:tc>
      </w:tr>
      <w:tr w:rsidR="00B01CF4" w14:paraId="29C2F9CB" w14:textId="77777777" w:rsidTr="005762C3">
        <w:trPr>
          <w:trHeight w:val="225"/>
        </w:trPr>
        <w:tc>
          <w:tcPr>
            <w:tcW w:w="1170" w:type="dxa"/>
          </w:tcPr>
          <w:p w14:paraId="29C2F9C6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C7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C8" w14:textId="77777777" w:rsidR="00B01CF4" w:rsidRDefault="00B01CF4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C9" w14:textId="77777777" w:rsidR="00B01CF4" w:rsidRPr="005762C3" w:rsidRDefault="00B01CF4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CA" w14:textId="77777777" w:rsidR="00B01CF4" w:rsidRDefault="00B01CF4">
            <w:pPr>
              <w:ind w:right="-180"/>
              <w:rPr>
                <w:sz w:val="40"/>
              </w:rPr>
            </w:pPr>
          </w:p>
        </w:tc>
      </w:tr>
      <w:tr w:rsidR="00F576A0" w14:paraId="29C2F9D1" w14:textId="77777777" w:rsidTr="005762C3">
        <w:trPr>
          <w:trHeight w:val="225"/>
        </w:trPr>
        <w:tc>
          <w:tcPr>
            <w:tcW w:w="1170" w:type="dxa"/>
          </w:tcPr>
          <w:p w14:paraId="29C2F9CC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CD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CE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CF" w14:textId="77777777" w:rsidR="00F576A0" w:rsidRPr="005762C3" w:rsidRDefault="00F576A0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D0" w14:textId="77777777" w:rsidR="00F576A0" w:rsidRDefault="00F576A0">
            <w:pPr>
              <w:ind w:right="-180"/>
              <w:rPr>
                <w:sz w:val="40"/>
              </w:rPr>
            </w:pPr>
          </w:p>
        </w:tc>
      </w:tr>
      <w:tr w:rsidR="00F576A0" w14:paraId="29C2F9D7" w14:textId="77777777" w:rsidTr="005762C3">
        <w:trPr>
          <w:trHeight w:val="225"/>
        </w:trPr>
        <w:tc>
          <w:tcPr>
            <w:tcW w:w="1170" w:type="dxa"/>
          </w:tcPr>
          <w:p w14:paraId="29C2F9D2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D3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D4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D5" w14:textId="77777777" w:rsidR="00F576A0" w:rsidRPr="005762C3" w:rsidRDefault="00F576A0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D6" w14:textId="77777777" w:rsidR="00F576A0" w:rsidRDefault="00F576A0">
            <w:pPr>
              <w:ind w:right="-180"/>
              <w:rPr>
                <w:sz w:val="40"/>
              </w:rPr>
            </w:pPr>
          </w:p>
        </w:tc>
      </w:tr>
      <w:tr w:rsidR="00F576A0" w14:paraId="29C2F9DD" w14:textId="77777777" w:rsidTr="005762C3">
        <w:trPr>
          <w:trHeight w:val="225"/>
        </w:trPr>
        <w:tc>
          <w:tcPr>
            <w:tcW w:w="1170" w:type="dxa"/>
          </w:tcPr>
          <w:p w14:paraId="29C2F9D8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D9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3510" w:type="dxa"/>
          </w:tcPr>
          <w:p w14:paraId="29C2F9DA" w14:textId="77777777" w:rsidR="00F576A0" w:rsidRDefault="00F576A0">
            <w:pPr>
              <w:ind w:right="-180"/>
              <w:rPr>
                <w:sz w:val="40"/>
              </w:rPr>
            </w:pPr>
          </w:p>
        </w:tc>
        <w:tc>
          <w:tcPr>
            <w:tcW w:w="1260" w:type="dxa"/>
          </w:tcPr>
          <w:p w14:paraId="29C2F9DB" w14:textId="77777777" w:rsidR="00F576A0" w:rsidRPr="005762C3" w:rsidRDefault="00F576A0">
            <w:pPr>
              <w:ind w:right="-180"/>
              <w:rPr>
                <w:color w:val="000000" w:themeColor="text1"/>
                <w:sz w:val="40"/>
              </w:rPr>
            </w:pPr>
          </w:p>
        </w:tc>
        <w:tc>
          <w:tcPr>
            <w:tcW w:w="3060" w:type="dxa"/>
          </w:tcPr>
          <w:p w14:paraId="29C2F9DC" w14:textId="77777777" w:rsidR="00F576A0" w:rsidRDefault="00F576A0">
            <w:pPr>
              <w:ind w:right="-180"/>
              <w:rPr>
                <w:sz w:val="40"/>
              </w:rPr>
            </w:pPr>
          </w:p>
        </w:tc>
      </w:tr>
    </w:tbl>
    <w:p w14:paraId="29C2F9DE" w14:textId="77777777" w:rsidR="00864289" w:rsidRPr="00885195" w:rsidRDefault="00864289">
      <w:pPr>
        <w:rPr>
          <w:sz w:val="24"/>
          <w:szCs w:val="24"/>
        </w:rPr>
      </w:pPr>
    </w:p>
    <w:sectPr w:rsidR="00864289" w:rsidRPr="00885195" w:rsidSect="004A4280">
      <w:headerReference w:type="default" r:id="rId10"/>
      <w:footerReference w:type="default" r:id="rId11"/>
      <w:pgSz w:w="12240" w:h="15840" w:code="1"/>
      <w:pgMar w:top="1152" w:right="720" w:bottom="1152" w:left="720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F9E1" w14:textId="77777777" w:rsidR="00C74C79" w:rsidRDefault="00C74C79" w:rsidP="00A961AA">
      <w:r>
        <w:separator/>
      </w:r>
    </w:p>
  </w:endnote>
  <w:endnote w:type="continuationSeparator" w:id="0">
    <w:p w14:paraId="29C2F9E2" w14:textId="77777777" w:rsidR="00C74C79" w:rsidRDefault="00C74C79" w:rsidP="00A9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F9E5" w14:textId="2A9824A3" w:rsidR="00C74C79" w:rsidRPr="00AC3A19" w:rsidRDefault="006E3893">
    <w:pPr>
      <w:pStyle w:val="Footer"/>
      <w:rPr>
        <w:i/>
        <w:color w:val="000000" w:themeColor="text1"/>
        <w:sz w:val="18"/>
        <w:szCs w:val="18"/>
      </w:rPr>
    </w:pPr>
    <w:r w:rsidRPr="00AC3A19">
      <w:rPr>
        <w:i/>
        <w:sz w:val="18"/>
        <w:szCs w:val="18"/>
      </w:rPr>
      <w:t xml:space="preserve">Revised </w:t>
    </w:r>
    <w:r w:rsidR="0010073C">
      <w:rPr>
        <w:i/>
        <w:sz w:val="18"/>
        <w:szCs w:val="18"/>
      </w:rPr>
      <w:t>4/</w:t>
    </w:r>
    <w:r w:rsidR="000276A1">
      <w:rPr>
        <w:i/>
        <w:sz w:val="18"/>
        <w:szCs w:val="18"/>
      </w:rPr>
      <w:t>2</w:t>
    </w:r>
    <w:r w:rsidR="0010073C">
      <w:rPr>
        <w:i/>
        <w:sz w:val="18"/>
        <w:szCs w:val="18"/>
      </w:rPr>
      <w:t>7/2023</w:t>
    </w:r>
    <w:r w:rsidR="00AC3A19">
      <w:rPr>
        <w:i/>
        <w:sz w:val="18"/>
        <w:szCs w:val="18"/>
      </w:rPr>
      <w:tab/>
    </w:r>
    <w:r w:rsidR="00AC3A19">
      <w:rPr>
        <w:i/>
        <w:sz w:val="18"/>
        <w:szCs w:val="18"/>
      </w:rPr>
      <w:tab/>
    </w:r>
    <w:r w:rsidR="00AC3A19">
      <w:rPr>
        <w:i/>
        <w:sz w:val="18"/>
        <w:szCs w:val="18"/>
      </w:rPr>
      <w:tab/>
    </w:r>
    <w:r w:rsidR="00AC3A19" w:rsidRPr="00AC3A19">
      <w:rPr>
        <w:sz w:val="18"/>
        <w:szCs w:val="18"/>
      </w:rPr>
      <w:fldChar w:fldCharType="begin"/>
    </w:r>
    <w:r w:rsidR="00AC3A19" w:rsidRPr="00AC3A19">
      <w:rPr>
        <w:sz w:val="18"/>
        <w:szCs w:val="18"/>
      </w:rPr>
      <w:instrText xml:space="preserve"> PAGE   \* MERGEFORMAT </w:instrText>
    </w:r>
    <w:r w:rsidR="00AC3A19" w:rsidRPr="00AC3A19">
      <w:rPr>
        <w:sz w:val="18"/>
        <w:szCs w:val="18"/>
      </w:rPr>
      <w:fldChar w:fldCharType="separate"/>
    </w:r>
    <w:r w:rsidR="00DB1AF4">
      <w:rPr>
        <w:noProof/>
        <w:sz w:val="18"/>
        <w:szCs w:val="18"/>
      </w:rPr>
      <w:t>1</w:t>
    </w:r>
    <w:r w:rsidR="00AC3A19" w:rsidRPr="00AC3A19">
      <w:rPr>
        <w:noProof/>
        <w:sz w:val="18"/>
        <w:szCs w:val="18"/>
      </w:rPr>
      <w:fldChar w:fldCharType="end"/>
    </w:r>
  </w:p>
  <w:p w14:paraId="29C2F9E6" w14:textId="77777777" w:rsidR="00C74C79" w:rsidRPr="00AC3A19" w:rsidRDefault="00C74C79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2F9DF" w14:textId="77777777" w:rsidR="00C74C79" w:rsidRDefault="00C74C79" w:rsidP="00A961AA">
      <w:r>
        <w:separator/>
      </w:r>
    </w:p>
  </w:footnote>
  <w:footnote w:type="continuationSeparator" w:id="0">
    <w:p w14:paraId="29C2F9E0" w14:textId="77777777" w:rsidR="00C74C79" w:rsidRDefault="00C74C79" w:rsidP="00A9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2F9E3" w14:textId="77777777" w:rsidR="00C74C79" w:rsidRPr="00885195" w:rsidRDefault="00EA7663" w:rsidP="004A4280">
    <w:pPr>
      <w:tabs>
        <w:tab w:val="left" w:pos="0"/>
      </w:tabs>
      <w:ind w:left="1350" w:hanging="1350"/>
      <w:jc w:val="center"/>
      <w:rPr>
        <w:noProof/>
        <w:sz w:val="24"/>
      </w:rPr>
    </w:pPr>
    <w:r>
      <w:rPr>
        <w:noProof/>
      </w:rPr>
      <w:drawing>
        <wp:inline distT="0" distB="0" distL="0" distR="0" wp14:anchorId="29C2F9E7" wp14:editId="29C2F9E8">
          <wp:extent cx="1828800" cy="411480"/>
          <wp:effectExtent l="0" t="0" r="0" b="7620"/>
          <wp:docPr id="4" name="Picture 4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C2F9E4" w14:textId="77777777" w:rsidR="00C74C79" w:rsidRPr="00885195" w:rsidRDefault="00C74C79" w:rsidP="00C74C79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3E"/>
    <w:rsid w:val="000276A1"/>
    <w:rsid w:val="000C7F35"/>
    <w:rsid w:val="0010073C"/>
    <w:rsid w:val="00142C6B"/>
    <w:rsid w:val="00192E67"/>
    <w:rsid w:val="002836D4"/>
    <w:rsid w:val="002E294C"/>
    <w:rsid w:val="00357639"/>
    <w:rsid w:val="00361CA2"/>
    <w:rsid w:val="003B0F3F"/>
    <w:rsid w:val="003D326A"/>
    <w:rsid w:val="004A4280"/>
    <w:rsid w:val="00573434"/>
    <w:rsid w:val="005762C3"/>
    <w:rsid w:val="005C2DE3"/>
    <w:rsid w:val="00675F88"/>
    <w:rsid w:val="0068562A"/>
    <w:rsid w:val="006D5638"/>
    <w:rsid w:val="006E3893"/>
    <w:rsid w:val="00791F20"/>
    <w:rsid w:val="007A6A26"/>
    <w:rsid w:val="007E553E"/>
    <w:rsid w:val="007F4EF1"/>
    <w:rsid w:val="00806233"/>
    <w:rsid w:val="008320EF"/>
    <w:rsid w:val="00864289"/>
    <w:rsid w:val="00885195"/>
    <w:rsid w:val="00931CD9"/>
    <w:rsid w:val="00977964"/>
    <w:rsid w:val="009C409B"/>
    <w:rsid w:val="00A961AA"/>
    <w:rsid w:val="00AA005C"/>
    <w:rsid w:val="00AC3A19"/>
    <w:rsid w:val="00AD4C7B"/>
    <w:rsid w:val="00B01CF4"/>
    <w:rsid w:val="00B4301F"/>
    <w:rsid w:val="00BA146B"/>
    <w:rsid w:val="00C74C79"/>
    <w:rsid w:val="00D91FEF"/>
    <w:rsid w:val="00DB1AF4"/>
    <w:rsid w:val="00DC45EC"/>
    <w:rsid w:val="00E16B5E"/>
    <w:rsid w:val="00E4355A"/>
    <w:rsid w:val="00E52B9A"/>
    <w:rsid w:val="00E613CF"/>
    <w:rsid w:val="00E623DB"/>
    <w:rsid w:val="00EA7663"/>
    <w:rsid w:val="00ED3D40"/>
    <w:rsid w:val="00EE410C"/>
    <w:rsid w:val="00F5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29C2F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1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6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1AA"/>
  </w:style>
  <w:style w:type="paragraph" w:styleId="Footer">
    <w:name w:val="footer"/>
    <w:basedOn w:val="Normal"/>
    <w:link w:val="FooterChar"/>
    <w:uiPriority w:val="99"/>
    <w:rsid w:val="00A96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AA"/>
  </w:style>
  <w:style w:type="paragraph" w:styleId="BalloonText">
    <w:name w:val="Balloon Text"/>
    <w:basedOn w:val="Normal"/>
    <w:link w:val="BalloonTextChar"/>
    <w:rsid w:val="009C4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819ce1a-c6ed-457e-aaaa-d09a469b0545" xsi:nil="true"/>
    <lcf76f155ced4ddcb4097134ff3c332f xmlns="096f3cc7-3874-4d01-bd76-f2f69c5613b9">
      <Terms xmlns="http://schemas.microsoft.com/office/infopath/2007/PartnerControls"/>
    </lcf76f155ced4ddcb4097134ff3c332f>
    <_dlc_DocId xmlns="6819ce1a-c6ed-457e-aaaa-d09a469b0545">UEKHZ4HHEJXQ-292801454-172686</_dlc_DocId>
    <_dlc_DocIdUrl xmlns="6819ce1a-c6ed-457e-aaaa-d09a469b0545">
      <Url>https://texasforestservice.sharepoint.com/sites/Share-AssociateDirectorsOffice-FIAD/_layouts/15/DocIdRedir.aspx?ID=UEKHZ4HHEJXQ-292801454-172686</Url>
      <Description>UEKHZ4HHEJXQ-292801454-172686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FA20E681DB44886318091F9D53D6" ma:contentTypeVersion="16" ma:contentTypeDescription="Create a new document." ma:contentTypeScope="" ma:versionID="78990a3e4f568520a920eefa6dc6909b">
  <xsd:schema xmlns:xsd="http://www.w3.org/2001/XMLSchema" xmlns:xs="http://www.w3.org/2001/XMLSchema" xmlns:p="http://schemas.microsoft.com/office/2006/metadata/properties" xmlns:ns1="http://schemas.microsoft.com/sharepoint/v3" xmlns:ns2="6819ce1a-c6ed-457e-aaaa-d09a469b0545" xmlns:ns3="096f3cc7-3874-4d01-bd76-f2f69c5613b9" targetNamespace="http://schemas.microsoft.com/office/2006/metadata/properties" ma:root="true" ma:fieldsID="4836e417f6fff18a38cdb60fdd711d3a" ns1:_="" ns2:_="" ns3:_="">
    <xsd:import namespace="http://schemas.microsoft.com/sharepoint/v3"/>
    <xsd:import namespace="6819ce1a-c6ed-457e-aaaa-d09a469b0545"/>
    <xsd:import namespace="096f3cc7-3874-4d01-bd76-f2f69c561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ce1a-c6ed-457e-aaaa-d09a469b05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8b63edd-32fd-4cd9-880b-48c3b8cbb6fc}" ma:internalName="TaxCatchAll" ma:showField="CatchAllData" ma:web="6819ce1a-c6ed-457e-aaaa-d09a469b0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f3cc7-3874-4d01-bd76-f2f69c561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331c53f-a3c3-46a3-89e8-485d927a1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E5BBC6-B19E-417F-B2C4-B3B19C6FA3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3AFB20-7EEA-4A31-BBBB-D41F02D4D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A179E-4161-42FA-9FA6-40993FD0D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19ce1a-c6ed-457e-aaaa-d09a469b0545"/>
    <ds:schemaRef ds:uri="096f3cc7-3874-4d01-bd76-f2f69c5613b9"/>
  </ds:schemaRefs>
</ds:datastoreItem>
</file>

<file path=customXml/itemProps4.xml><?xml version="1.0" encoding="utf-8"?>
<ds:datastoreItem xmlns:ds="http://schemas.openxmlformats.org/officeDocument/2006/customXml" ds:itemID="{38C6F672-AE1C-4A28-BAEC-38799B8D8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9ce1a-c6ed-457e-aaaa-d09a469b0545"/>
    <ds:schemaRef ds:uri="096f3cc7-3874-4d01-bd76-f2f69c561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2023-04-07T13:15:00Z</dcterms:created>
  <dcterms:modified xsi:type="dcterms:W3CDTF">2023-04-27T19:29:00Z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0x0101000301FA20E681DB44886318091F9D53D6</vt:lpwstr>
  </property>
  <property fmtid="{D5CDD505-2E9C-101B-9397-08002B2CF9AE}" pid="3" name="Order">
    <vt:r8>704200</vt:r8>
  </property>
  <property fmtid="{D5CDD505-2E9C-101B-9397-08002B2CF9AE}" pid="4" name="_dlc_DocIdItemGuid">
    <vt:lpwstr>3ec27fb7-66b9-401d-a4ed-cb215e6423f8</vt:lpwstr>
  </property>
</Properties>
</file>