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38468" w14:textId="77777777" w:rsidR="00A50B9E" w:rsidRDefault="00D8323D" w:rsidP="00D8323D">
      <w:pPr>
        <w:jc w:val="center"/>
      </w:pPr>
      <w:r>
        <w:rPr>
          <w:noProof/>
        </w:rPr>
        <w:drawing>
          <wp:inline distT="0" distB="0" distL="0" distR="0" wp14:anchorId="1FE38486" wp14:editId="1FE38487">
            <wp:extent cx="2245360" cy="589280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E38469" w14:textId="77777777" w:rsidR="00D8323D" w:rsidRPr="009355CD" w:rsidRDefault="00D8323D" w:rsidP="00D8323D">
      <w:pPr>
        <w:jc w:val="center"/>
      </w:pPr>
    </w:p>
    <w:p w14:paraId="1FE3846A" w14:textId="0F12E6E9" w:rsidR="00D8323D" w:rsidRPr="009355CD" w:rsidRDefault="00D8323D" w:rsidP="00D832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55CD">
        <w:rPr>
          <w:rFonts w:ascii="Times New Roman" w:hAnsi="Times New Roman" w:cs="Times New Roman"/>
          <w:b/>
          <w:sz w:val="36"/>
          <w:szCs w:val="36"/>
        </w:rPr>
        <w:t xml:space="preserve">Justification </w:t>
      </w:r>
      <w:r w:rsidR="00747DE8">
        <w:rPr>
          <w:rFonts w:ascii="Times New Roman" w:hAnsi="Times New Roman" w:cs="Times New Roman"/>
          <w:b/>
          <w:sz w:val="36"/>
          <w:szCs w:val="36"/>
        </w:rPr>
        <w:t>T</w:t>
      </w:r>
      <w:r w:rsidRPr="009355CD">
        <w:rPr>
          <w:rFonts w:ascii="Times New Roman" w:hAnsi="Times New Roman" w:cs="Times New Roman"/>
          <w:b/>
          <w:sz w:val="36"/>
          <w:szCs w:val="36"/>
        </w:rPr>
        <w:t xml:space="preserve">o Fill </w:t>
      </w:r>
      <w:r w:rsidR="00747DE8">
        <w:rPr>
          <w:rFonts w:ascii="Times New Roman" w:hAnsi="Times New Roman" w:cs="Times New Roman"/>
          <w:b/>
          <w:sz w:val="36"/>
          <w:szCs w:val="36"/>
        </w:rPr>
        <w:t xml:space="preserve">Position During </w:t>
      </w:r>
      <w:r w:rsidR="00AB5149">
        <w:rPr>
          <w:rFonts w:ascii="Times New Roman" w:hAnsi="Times New Roman" w:cs="Times New Roman"/>
          <w:b/>
          <w:sz w:val="36"/>
          <w:szCs w:val="36"/>
        </w:rPr>
        <w:t xml:space="preserve">Flexible </w:t>
      </w:r>
      <w:r w:rsidR="00747DE8">
        <w:rPr>
          <w:rFonts w:ascii="Times New Roman" w:hAnsi="Times New Roman" w:cs="Times New Roman"/>
          <w:b/>
          <w:sz w:val="36"/>
          <w:szCs w:val="36"/>
        </w:rPr>
        <w:t>Hiring Freeze</w:t>
      </w:r>
    </w:p>
    <w:p w14:paraId="1FE3846B" w14:textId="77777777" w:rsidR="00D8323D" w:rsidRPr="009355CD" w:rsidRDefault="00D8323D" w:rsidP="00D8323D">
      <w:pPr>
        <w:rPr>
          <w:rFonts w:ascii="Times New Roman" w:hAnsi="Times New Roman" w:cs="Times New Roman"/>
        </w:rPr>
      </w:pPr>
    </w:p>
    <w:p w14:paraId="1FE3846C" w14:textId="6537D71E" w:rsidR="00D8323D" w:rsidRPr="009355CD" w:rsidRDefault="00D8323D" w:rsidP="009355CD">
      <w:pPr>
        <w:ind w:left="-90"/>
        <w:jc w:val="both"/>
        <w:rPr>
          <w:rFonts w:ascii="Times New Roman" w:hAnsi="Times New Roman" w:cs="Times New Roman"/>
        </w:rPr>
      </w:pPr>
      <w:r w:rsidRPr="009355CD">
        <w:rPr>
          <w:rFonts w:ascii="Times New Roman" w:hAnsi="Times New Roman" w:cs="Times New Roman"/>
        </w:rPr>
        <w:t>As part of the current</w:t>
      </w:r>
      <w:r w:rsidR="009355CD" w:rsidRPr="009355CD">
        <w:rPr>
          <w:rFonts w:ascii="Times New Roman" w:hAnsi="Times New Roman" w:cs="Times New Roman"/>
        </w:rPr>
        <w:t xml:space="preserve"> </w:t>
      </w:r>
      <w:r w:rsidR="00AB5149">
        <w:rPr>
          <w:rFonts w:ascii="Times New Roman" w:hAnsi="Times New Roman" w:cs="Times New Roman"/>
        </w:rPr>
        <w:t xml:space="preserve">flexible </w:t>
      </w:r>
      <w:r w:rsidRPr="009355CD">
        <w:rPr>
          <w:rFonts w:ascii="Times New Roman" w:hAnsi="Times New Roman" w:cs="Times New Roman"/>
        </w:rPr>
        <w:t>hiring freeze implemented by the Chancellor</w:t>
      </w:r>
      <w:r w:rsidR="009355CD" w:rsidRPr="009355CD">
        <w:rPr>
          <w:rFonts w:ascii="Times New Roman" w:hAnsi="Times New Roman" w:cs="Times New Roman"/>
        </w:rPr>
        <w:t>, departments are required</w:t>
      </w:r>
      <w:r w:rsidRPr="009355CD">
        <w:rPr>
          <w:rFonts w:ascii="Times New Roman" w:hAnsi="Times New Roman" w:cs="Times New Roman"/>
        </w:rPr>
        <w:t xml:space="preserve"> to provide justification for filling </w:t>
      </w:r>
      <w:r w:rsidR="009355CD" w:rsidRPr="009355CD">
        <w:rPr>
          <w:rFonts w:ascii="Times New Roman" w:hAnsi="Times New Roman" w:cs="Times New Roman"/>
        </w:rPr>
        <w:t>positions.  The justification must document that the position is essential (mission critical) to the agency’s operation during the freeze.</w:t>
      </w:r>
    </w:p>
    <w:p w14:paraId="1FE3846D" w14:textId="77777777" w:rsidR="000725BC" w:rsidRPr="009355CD" w:rsidRDefault="000725BC" w:rsidP="00D8323D">
      <w:pPr>
        <w:rPr>
          <w:rFonts w:ascii="Times New Roman" w:hAnsi="Times New Roman" w:cs="Times New Roman"/>
        </w:rPr>
      </w:pPr>
    </w:p>
    <w:tbl>
      <w:tblPr>
        <w:tblStyle w:val="TableGrid"/>
        <w:tblW w:w="9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4050"/>
        <w:gridCol w:w="1440"/>
        <w:gridCol w:w="2250"/>
      </w:tblGrid>
      <w:tr w:rsidR="009355CD" w:rsidRPr="009355CD" w14:paraId="462237D6" w14:textId="77777777" w:rsidTr="009355CD">
        <w:tc>
          <w:tcPr>
            <w:tcW w:w="1818" w:type="dxa"/>
          </w:tcPr>
          <w:p w14:paraId="0C2562CD" w14:textId="20F0E899" w:rsidR="009355CD" w:rsidRPr="009355CD" w:rsidRDefault="009355CD" w:rsidP="00D8323D">
            <w:pPr>
              <w:rPr>
                <w:rFonts w:ascii="Times New Roman" w:hAnsi="Times New Roman" w:cs="Times New Roman"/>
                <w:b/>
              </w:rPr>
            </w:pPr>
            <w:r w:rsidRPr="009355CD">
              <w:rPr>
                <w:rFonts w:ascii="Times New Roman" w:hAnsi="Times New Roman" w:cs="Times New Roman"/>
                <w:b/>
              </w:rPr>
              <w:t>Position Title:</w:t>
            </w:r>
          </w:p>
        </w:tc>
        <w:tc>
          <w:tcPr>
            <w:tcW w:w="4050" w:type="dxa"/>
          </w:tcPr>
          <w:p w14:paraId="114C0859" w14:textId="61EB8615" w:rsidR="009355CD" w:rsidRPr="009355CD" w:rsidRDefault="009355CD" w:rsidP="00D8323D">
            <w:pPr>
              <w:rPr>
                <w:rFonts w:ascii="Times New Roman" w:hAnsi="Times New Roman" w:cs="Times New Roman"/>
                <w:u w:val="single"/>
              </w:rPr>
            </w:pPr>
            <w:r w:rsidRPr="009355CD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355CD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bookmarkStart w:id="0" w:name="Text12"/>
            <w:r w:rsidRPr="009355CD">
              <w:rPr>
                <w:rFonts w:ascii="Times New Roman" w:hAnsi="Times New Roman" w:cs="Times New Roman"/>
                <w:u w:val="single"/>
              </w:rPr>
              <w:instrText xml:space="preserve">FORMTEXT </w:instrText>
            </w:r>
            <w:r w:rsidRPr="009355CD">
              <w:rPr>
                <w:rFonts w:ascii="Times New Roman" w:hAnsi="Times New Roman" w:cs="Times New Roman"/>
                <w:u w:val="single"/>
              </w:rPr>
            </w:r>
            <w:r w:rsidRPr="009355CD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9355CD">
              <w:rPr>
                <w:rFonts w:ascii="Times New Roman" w:hAnsi="Times New Roman" w:cs="Times New Roman"/>
                <w:u w:val="single"/>
              </w:rPr>
              <w:t> </w:t>
            </w:r>
            <w:r w:rsidRPr="009355CD">
              <w:rPr>
                <w:rFonts w:ascii="Times New Roman" w:hAnsi="Times New Roman" w:cs="Times New Roman"/>
                <w:u w:val="single"/>
              </w:rPr>
              <w:t> </w:t>
            </w:r>
            <w:r w:rsidRPr="009355CD">
              <w:rPr>
                <w:rFonts w:ascii="Times New Roman" w:hAnsi="Times New Roman" w:cs="Times New Roman"/>
                <w:u w:val="single"/>
              </w:rPr>
              <w:t> </w:t>
            </w:r>
            <w:r w:rsidRPr="009355CD">
              <w:rPr>
                <w:rFonts w:ascii="Times New Roman" w:hAnsi="Times New Roman" w:cs="Times New Roman"/>
                <w:u w:val="single"/>
              </w:rPr>
              <w:t> </w:t>
            </w:r>
            <w:r w:rsidRPr="009355CD">
              <w:rPr>
                <w:rFonts w:ascii="Times New Roman" w:hAnsi="Times New Roman" w:cs="Times New Roman"/>
                <w:u w:val="single"/>
              </w:rPr>
              <w:t> </w:t>
            </w:r>
            <w:r w:rsidRPr="009355CD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0"/>
          </w:p>
        </w:tc>
        <w:tc>
          <w:tcPr>
            <w:tcW w:w="1440" w:type="dxa"/>
          </w:tcPr>
          <w:p w14:paraId="2CE908D0" w14:textId="40A422B5" w:rsidR="009355CD" w:rsidRPr="009355CD" w:rsidRDefault="009355CD" w:rsidP="00D8323D">
            <w:pPr>
              <w:rPr>
                <w:rFonts w:ascii="Times New Roman" w:hAnsi="Times New Roman" w:cs="Times New Roman"/>
                <w:b/>
              </w:rPr>
            </w:pPr>
            <w:r w:rsidRPr="009355CD">
              <w:rPr>
                <w:rFonts w:ascii="Times New Roman" w:hAnsi="Times New Roman" w:cs="Times New Roman"/>
                <w:b/>
              </w:rPr>
              <w:t>PIN</w:t>
            </w:r>
          </w:p>
        </w:tc>
        <w:tc>
          <w:tcPr>
            <w:tcW w:w="2250" w:type="dxa"/>
          </w:tcPr>
          <w:p w14:paraId="0303DC2C" w14:textId="11881965" w:rsidR="009355CD" w:rsidRPr="009355CD" w:rsidRDefault="009355CD" w:rsidP="00D8323D">
            <w:pPr>
              <w:rPr>
                <w:rFonts w:ascii="Times New Roman" w:hAnsi="Times New Roman" w:cs="Times New Roman"/>
                <w:u w:val="single"/>
              </w:rPr>
            </w:pPr>
            <w:r w:rsidRPr="009355CD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355CD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9355CD">
              <w:rPr>
                <w:rFonts w:ascii="Times New Roman" w:hAnsi="Times New Roman" w:cs="Times New Roman"/>
                <w:u w:val="single"/>
              </w:rPr>
            </w:r>
            <w:r w:rsidRPr="009355CD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9355CD">
              <w:rPr>
                <w:rFonts w:ascii="Times New Roman" w:hAnsi="Times New Roman" w:cs="Times New Roman"/>
                <w:u w:val="single"/>
              </w:rPr>
              <w:t> </w:t>
            </w:r>
            <w:r w:rsidRPr="009355CD">
              <w:rPr>
                <w:rFonts w:ascii="Times New Roman" w:hAnsi="Times New Roman" w:cs="Times New Roman"/>
                <w:u w:val="single"/>
              </w:rPr>
              <w:t> </w:t>
            </w:r>
            <w:r w:rsidRPr="009355CD">
              <w:rPr>
                <w:rFonts w:ascii="Times New Roman" w:hAnsi="Times New Roman" w:cs="Times New Roman"/>
                <w:u w:val="single"/>
              </w:rPr>
              <w:t> </w:t>
            </w:r>
            <w:r w:rsidRPr="009355CD">
              <w:rPr>
                <w:rFonts w:ascii="Times New Roman" w:hAnsi="Times New Roman" w:cs="Times New Roman"/>
                <w:u w:val="single"/>
              </w:rPr>
              <w:t> </w:t>
            </w:r>
            <w:r w:rsidRPr="009355CD">
              <w:rPr>
                <w:rFonts w:ascii="Times New Roman" w:hAnsi="Times New Roman" w:cs="Times New Roman"/>
                <w:u w:val="single"/>
              </w:rPr>
              <w:t> </w:t>
            </w:r>
            <w:r w:rsidRPr="009355CD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0725BC" w:rsidRPr="009355CD" w14:paraId="1FE38475" w14:textId="77777777" w:rsidTr="009355CD">
        <w:tc>
          <w:tcPr>
            <w:tcW w:w="1818" w:type="dxa"/>
          </w:tcPr>
          <w:p w14:paraId="1FE38471" w14:textId="45884598" w:rsidR="000725BC" w:rsidRPr="009355CD" w:rsidRDefault="009355CD" w:rsidP="00D8323D">
            <w:pPr>
              <w:rPr>
                <w:rFonts w:ascii="Times New Roman" w:hAnsi="Times New Roman" w:cs="Times New Roman"/>
                <w:b/>
              </w:rPr>
            </w:pPr>
            <w:r w:rsidRPr="009355CD">
              <w:rPr>
                <w:rFonts w:ascii="Times New Roman" w:hAnsi="Times New Roman" w:cs="Times New Roman"/>
                <w:b/>
              </w:rPr>
              <w:t>Location</w:t>
            </w:r>
            <w:r w:rsidR="000725BC" w:rsidRPr="009355C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50" w:type="dxa"/>
          </w:tcPr>
          <w:p w14:paraId="1FE38472" w14:textId="77777777" w:rsidR="000725BC" w:rsidRPr="009355CD" w:rsidRDefault="000725BC" w:rsidP="00D8323D">
            <w:pPr>
              <w:rPr>
                <w:rFonts w:ascii="Times New Roman" w:hAnsi="Times New Roman" w:cs="Times New Roman"/>
                <w:u w:val="single"/>
              </w:rPr>
            </w:pPr>
            <w:r w:rsidRPr="009355CD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9355CD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9355CD">
              <w:rPr>
                <w:rFonts w:ascii="Times New Roman" w:hAnsi="Times New Roman" w:cs="Times New Roman"/>
                <w:u w:val="single"/>
              </w:rPr>
            </w:r>
            <w:r w:rsidRPr="009355CD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9355CD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9355CD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9355CD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9355CD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9355CD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9355CD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"/>
          </w:p>
        </w:tc>
        <w:tc>
          <w:tcPr>
            <w:tcW w:w="1440" w:type="dxa"/>
          </w:tcPr>
          <w:p w14:paraId="1FE38473" w14:textId="30CAC7BC" w:rsidR="000725BC" w:rsidRPr="009355CD" w:rsidRDefault="009355CD" w:rsidP="00D8323D">
            <w:pPr>
              <w:rPr>
                <w:rFonts w:ascii="Times New Roman" w:hAnsi="Times New Roman" w:cs="Times New Roman"/>
                <w:b/>
              </w:rPr>
            </w:pPr>
            <w:r w:rsidRPr="009355CD">
              <w:rPr>
                <w:rFonts w:ascii="Times New Roman" w:hAnsi="Times New Roman" w:cs="Times New Roman"/>
                <w:b/>
              </w:rPr>
              <w:t>Job Req</w:t>
            </w:r>
            <w:r w:rsidR="000725BC" w:rsidRPr="009355C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250" w:type="dxa"/>
          </w:tcPr>
          <w:p w14:paraId="1FE38474" w14:textId="77777777" w:rsidR="000725BC" w:rsidRPr="009355CD" w:rsidRDefault="000725BC" w:rsidP="00D8323D">
            <w:pPr>
              <w:rPr>
                <w:rFonts w:ascii="Times New Roman" w:hAnsi="Times New Roman" w:cs="Times New Roman"/>
                <w:u w:val="single"/>
              </w:rPr>
            </w:pPr>
            <w:r w:rsidRPr="009355CD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9355CD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9355CD">
              <w:rPr>
                <w:rFonts w:ascii="Times New Roman" w:hAnsi="Times New Roman" w:cs="Times New Roman"/>
                <w:u w:val="single"/>
              </w:rPr>
            </w:r>
            <w:r w:rsidRPr="009355CD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9355CD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9355CD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9355CD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9355CD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9355CD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9355CD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2"/>
          </w:p>
        </w:tc>
      </w:tr>
    </w:tbl>
    <w:p w14:paraId="1FE38476" w14:textId="77777777" w:rsidR="00D8323D" w:rsidRPr="009355CD" w:rsidRDefault="00D8323D" w:rsidP="00D8323D">
      <w:pPr>
        <w:rPr>
          <w:rFonts w:ascii="Times New Roman" w:hAnsi="Times New Roman" w:cs="Times New Roman"/>
        </w:rPr>
      </w:pPr>
    </w:p>
    <w:p w14:paraId="1FE38477" w14:textId="7A370C97" w:rsidR="00D8323D" w:rsidRPr="009355CD" w:rsidRDefault="009355CD" w:rsidP="00D83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355CD">
        <w:rPr>
          <w:rFonts w:ascii="Times New Roman" w:hAnsi="Times New Roman" w:cs="Times New Roman"/>
          <w:b/>
        </w:rPr>
        <w:t>What are the mission critical activities performed by this position?</w:t>
      </w:r>
    </w:p>
    <w:p w14:paraId="1FE38478" w14:textId="77777777" w:rsidR="00D8323D" w:rsidRPr="009355CD" w:rsidRDefault="00D8323D" w:rsidP="00D8323D">
      <w:pPr>
        <w:rPr>
          <w:rFonts w:ascii="Times New Roman" w:hAnsi="Times New Roman" w:cs="Times New Roman"/>
        </w:rPr>
      </w:pPr>
    </w:p>
    <w:tbl>
      <w:tblPr>
        <w:tblStyle w:val="TableGrid"/>
        <w:tblW w:w="9450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AB5FF9" w:rsidRPr="009355CD" w14:paraId="1FE3847A" w14:textId="77777777" w:rsidTr="006E4227">
        <w:trPr>
          <w:trHeight w:val="3624"/>
        </w:trPr>
        <w:tc>
          <w:tcPr>
            <w:tcW w:w="9450" w:type="dxa"/>
          </w:tcPr>
          <w:p w14:paraId="1FE38479" w14:textId="77777777" w:rsidR="00AB5FF9" w:rsidRPr="009355CD" w:rsidRDefault="00AB5FF9" w:rsidP="00D8323D">
            <w:pPr>
              <w:rPr>
                <w:rFonts w:ascii="Times New Roman" w:hAnsi="Times New Roman" w:cs="Times New Roman"/>
              </w:rPr>
            </w:pPr>
            <w:r w:rsidRPr="009355CD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355CD">
              <w:rPr>
                <w:rFonts w:ascii="Times New Roman" w:hAnsi="Times New Roman" w:cs="Times New Roman"/>
              </w:rPr>
              <w:instrText xml:space="preserve"> FORMTEXT </w:instrText>
            </w:r>
            <w:r w:rsidRPr="009355CD">
              <w:rPr>
                <w:rFonts w:ascii="Times New Roman" w:hAnsi="Times New Roman" w:cs="Times New Roman"/>
              </w:rPr>
            </w:r>
            <w:r w:rsidRPr="009355CD">
              <w:rPr>
                <w:rFonts w:ascii="Times New Roman" w:hAnsi="Times New Roman" w:cs="Times New Roman"/>
              </w:rPr>
              <w:fldChar w:fldCharType="separate"/>
            </w:r>
            <w:r w:rsidRPr="009355CD">
              <w:rPr>
                <w:rFonts w:ascii="Times New Roman" w:hAnsi="Times New Roman" w:cs="Times New Roman"/>
                <w:noProof/>
              </w:rPr>
              <w:t> </w:t>
            </w:r>
            <w:r w:rsidRPr="009355CD">
              <w:rPr>
                <w:rFonts w:ascii="Times New Roman" w:hAnsi="Times New Roman" w:cs="Times New Roman"/>
                <w:noProof/>
              </w:rPr>
              <w:t> </w:t>
            </w:r>
            <w:r w:rsidRPr="009355CD">
              <w:rPr>
                <w:rFonts w:ascii="Times New Roman" w:hAnsi="Times New Roman" w:cs="Times New Roman"/>
                <w:noProof/>
              </w:rPr>
              <w:t> </w:t>
            </w:r>
            <w:r w:rsidRPr="009355CD">
              <w:rPr>
                <w:rFonts w:ascii="Times New Roman" w:hAnsi="Times New Roman" w:cs="Times New Roman"/>
                <w:noProof/>
              </w:rPr>
              <w:t> </w:t>
            </w:r>
            <w:r w:rsidRPr="009355CD">
              <w:rPr>
                <w:rFonts w:ascii="Times New Roman" w:hAnsi="Times New Roman" w:cs="Times New Roman"/>
                <w:noProof/>
              </w:rPr>
              <w:t> </w:t>
            </w:r>
            <w:r w:rsidRPr="009355CD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14:paraId="1FE3847B" w14:textId="77777777" w:rsidR="00D8323D" w:rsidRPr="009355CD" w:rsidRDefault="00D8323D" w:rsidP="00D8323D">
      <w:pPr>
        <w:rPr>
          <w:rFonts w:ascii="Times New Roman" w:hAnsi="Times New Roman" w:cs="Times New Roman"/>
        </w:rPr>
      </w:pPr>
    </w:p>
    <w:p w14:paraId="1FE3847D" w14:textId="557DDFB3" w:rsidR="00D8323D" w:rsidRPr="009355CD" w:rsidRDefault="00D8323D" w:rsidP="00D83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355CD">
        <w:rPr>
          <w:rFonts w:ascii="Times New Roman" w:hAnsi="Times New Roman" w:cs="Times New Roman"/>
          <w:b/>
        </w:rPr>
        <w:t xml:space="preserve">Can the </w:t>
      </w:r>
      <w:r w:rsidR="009355CD" w:rsidRPr="009355CD">
        <w:rPr>
          <w:rFonts w:ascii="Times New Roman" w:hAnsi="Times New Roman" w:cs="Times New Roman"/>
          <w:b/>
        </w:rPr>
        <w:t>mission critical activities of this position be allocated to existing employees during the freeze</w:t>
      </w:r>
      <w:r w:rsidRPr="009355CD">
        <w:rPr>
          <w:rFonts w:ascii="Times New Roman" w:hAnsi="Times New Roman" w:cs="Times New Roman"/>
          <w:b/>
        </w:rPr>
        <w:t>?</w:t>
      </w:r>
    </w:p>
    <w:p w14:paraId="58FBABF8" w14:textId="77777777" w:rsidR="009355CD" w:rsidRPr="009355CD" w:rsidRDefault="009355CD" w:rsidP="009355CD">
      <w:pPr>
        <w:pStyle w:val="ListParagraph"/>
        <w:ind w:left="0"/>
        <w:rPr>
          <w:rFonts w:ascii="Times New Roman" w:hAnsi="Times New Roman" w:cs="Times New Roman"/>
        </w:rPr>
      </w:pPr>
    </w:p>
    <w:tbl>
      <w:tblPr>
        <w:tblStyle w:val="TableGrid"/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B5FF9" w:rsidRPr="009355CD" w14:paraId="1FE38480" w14:textId="77777777" w:rsidTr="006E4227">
        <w:trPr>
          <w:trHeight w:val="3552"/>
        </w:trPr>
        <w:tc>
          <w:tcPr>
            <w:tcW w:w="9468" w:type="dxa"/>
          </w:tcPr>
          <w:p w14:paraId="1FE3847F" w14:textId="080B3779" w:rsidR="00AB5FF9" w:rsidRPr="009355CD" w:rsidRDefault="00AB5FF9" w:rsidP="009355CD">
            <w:pPr>
              <w:rPr>
                <w:rFonts w:ascii="Times New Roman" w:hAnsi="Times New Roman" w:cs="Times New Roman"/>
              </w:rPr>
            </w:pPr>
            <w:r w:rsidRPr="009355CD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55CD">
              <w:rPr>
                <w:rFonts w:ascii="Times New Roman" w:hAnsi="Times New Roman" w:cs="Times New Roman"/>
              </w:rPr>
              <w:instrText xml:space="preserve"> FORMTEXT </w:instrText>
            </w:r>
            <w:r w:rsidRPr="009355CD">
              <w:rPr>
                <w:rFonts w:ascii="Times New Roman" w:hAnsi="Times New Roman" w:cs="Times New Roman"/>
              </w:rPr>
            </w:r>
            <w:r w:rsidRPr="009355CD">
              <w:rPr>
                <w:rFonts w:ascii="Times New Roman" w:hAnsi="Times New Roman" w:cs="Times New Roman"/>
              </w:rPr>
              <w:fldChar w:fldCharType="separate"/>
            </w:r>
            <w:r w:rsidRPr="009355CD">
              <w:rPr>
                <w:rFonts w:ascii="Times New Roman" w:hAnsi="Times New Roman" w:cs="Times New Roman"/>
                <w:noProof/>
              </w:rPr>
              <w:t> </w:t>
            </w:r>
            <w:r w:rsidRPr="009355CD">
              <w:rPr>
                <w:rFonts w:ascii="Times New Roman" w:hAnsi="Times New Roman" w:cs="Times New Roman"/>
                <w:noProof/>
              </w:rPr>
              <w:t> </w:t>
            </w:r>
            <w:r w:rsidRPr="009355CD">
              <w:rPr>
                <w:rFonts w:ascii="Times New Roman" w:hAnsi="Times New Roman" w:cs="Times New Roman"/>
                <w:noProof/>
              </w:rPr>
              <w:t> </w:t>
            </w:r>
            <w:r w:rsidRPr="009355CD">
              <w:rPr>
                <w:rFonts w:ascii="Times New Roman" w:hAnsi="Times New Roman" w:cs="Times New Roman"/>
                <w:noProof/>
              </w:rPr>
              <w:t> </w:t>
            </w:r>
            <w:r w:rsidRPr="009355CD">
              <w:rPr>
                <w:rFonts w:ascii="Times New Roman" w:hAnsi="Times New Roman" w:cs="Times New Roman"/>
                <w:noProof/>
              </w:rPr>
              <w:t> </w:t>
            </w:r>
            <w:r w:rsidRPr="009355C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1FE38481" w14:textId="77777777" w:rsidR="000725BC" w:rsidRPr="009355CD" w:rsidRDefault="000725BC" w:rsidP="00D8323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4"/>
        <w:gridCol w:w="3906"/>
      </w:tblGrid>
      <w:tr w:rsidR="000725BC" w:rsidRPr="009355CD" w14:paraId="1FE38484" w14:textId="77777777" w:rsidTr="006E4227">
        <w:tc>
          <w:tcPr>
            <w:tcW w:w="5508" w:type="dxa"/>
          </w:tcPr>
          <w:p w14:paraId="1FE38482" w14:textId="77777777" w:rsidR="000725BC" w:rsidRPr="009355CD" w:rsidRDefault="000725BC" w:rsidP="00D8323D">
            <w:pPr>
              <w:rPr>
                <w:rFonts w:ascii="Times New Roman" w:hAnsi="Times New Roman" w:cs="Times New Roman"/>
              </w:rPr>
            </w:pPr>
            <w:r w:rsidRPr="009355CD">
              <w:rPr>
                <w:rFonts w:ascii="Times New Roman" w:hAnsi="Times New Roman" w:cs="Times New Roman"/>
                <w:b/>
              </w:rPr>
              <w:t>Prepared by:</w:t>
            </w:r>
            <w:r w:rsidRPr="009355CD">
              <w:rPr>
                <w:rFonts w:ascii="Times New Roman" w:hAnsi="Times New Roman" w:cs="Times New Roman"/>
              </w:rPr>
              <w:t xml:space="preserve">  </w:t>
            </w:r>
            <w:r w:rsidRPr="009355CD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9355CD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9355CD">
              <w:rPr>
                <w:rFonts w:ascii="Times New Roman" w:hAnsi="Times New Roman" w:cs="Times New Roman"/>
                <w:u w:val="single"/>
              </w:rPr>
            </w:r>
            <w:r w:rsidRPr="009355CD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9355CD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9355CD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9355CD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9355CD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9355CD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9355CD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4"/>
          </w:p>
        </w:tc>
        <w:tc>
          <w:tcPr>
            <w:tcW w:w="3960" w:type="dxa"/>
          </w:tcPr>
          <w:p w14:paraId="1FE38483" w14:textId="77777777" w:rsidR="000725BC" w:rsidRPr="009355CD" w:rsidRDefault="000725BC" w:rsidP="00D8323D">
            <w:pPr>
              <w:rPr>
                <w:rFonts w:ascii="Times New Roman" w:hAnsi="Times New Roman" w:cs="Times New Roman"/>
              </w:rPr>
            </w:pPr>
            <w:r w:rsidRPr="009355CD">
              <w:rPr>
                <w:rFonts w:ascii="Times New Roman" w:hAnsi="Times New Roman" w:cs="Times New Roman"/>
                <w:b/>
              </w:rPr>
              <w:t>Date:</w:t>
            </w:r>
            <w:r w:rsidRPr="009355CD">
              <w:rPr>
                <w:rFonts w:ascii="Times New Roman" w:hAnsi="Times New Roman" w:cs="Times New Roman"/>
              </w:rPr>
              <w:t xml:space="preserve">  </w:t>
            </w:r>
            <w:r w:rsidRPr="009355CD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9355CD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9355CD">
              <w:rPr>
                <w:rFonts w:ascii="Times New Roman" w:hAnsi="Times New Roman" w:cs="Times New Roman"/>
                <w:u w:val="single"/>
              </w:rPr>
            </w:r>
            <w:r w:rsidRPr="009355CD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9355CD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9355CD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9355CD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9355CD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9355CD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9355CD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5"/>
          </w:p>
        </w:tc>
      </w:tr>
    </w:tbl>
    <w:p w14:paraId="1FE38485" w14:textId="64F6D064" w:rsidR="00D8323D" w:rsidRPr="009355CD" w:rsidRDefault="00D8323D" w:rsidP="00D8323D">
      <w:pPr>
        <w:rPr>
          <w:rFonts w:ascii="Times New Roman" w:hAnsi="Times New Roman" w:cs="Times New Roman"/>
          <w:u w:val="single"/>
        </w:rPr>
      </w:pPr>
    </w:p>
    <w:sectPr w:rsidR="00D8323D" w:rsidRPr="009355CD" w:rsidSect="00DF04A3">
      <w:footerReference w:type="default" r:id="rId8"/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5F1A2" w14:textId="77777777" w:rsidR="009355CD" w:rsidRDefault="009355CD" w:rsidP="009355CD">
      <w:r>
        <w:separator/>
      </w:r>
    </w:p>
  </w:endnote>
  <w:endnote w:type="continuationSeparator" w:id="0">
    <w:p w14:paraId="4BBED079" w14:textId="77777777" w:rsidR="009355CD" w:rsidRDefault="009355CD" w:rsidP="0093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F251" w14:textId="2AA33AAC" w:rsidR="009355CD" w:rsidRPr="009355CD" w:rsidRDefault="009355CD">
    <w:pPr>
      <w:pStyle w:val="Footer"/>
      <w:rPr>
        <w:rFonts w:ascii="Times New Roman" w:hAnsi="Times New Roman" w:cs="Times New Roman"/>
        <w:sz w:val="20"/>
        <w:szCs w:val="20"/>
      </w:rPr>
    </w:pPr>
    <w:r w:rsidRPr="009355CD">
      <w:rPr>
        <w:rFonts w:ascii="Times New Roman" w:hAnsi="Times New Roman" w:cs="Times New Roman"/>
        <w:sz w:val="20"/>
        <w:szCs w:val="20"/>
      </w:rPr>
      <w:t>Issued 12/0</w:t>
    </w:r>
    <w:r w:rsidR="005C7761">
      <w:rPr>
        <w:rFonts w:ascii="Times New Roman" w:hAnsi="Times New Roman" w:cs="Times New Roman"/>
        <w:sz w:val="20"/>
        <w:szCs w:val="20"/>
      </w:rPr>
      <w:t>7</w:t>
    </w:r>
    <w:r w:rsidRPr="009355CD">
      <w:rPr>
        <w:rFonts w:ascii="Times New Roman" w:hAnsi="Times New Roman" w:cs="Times New Roman"/>
        <w:sz w:val="20"/>
        <w:szCs w:val="20"/>
      </w:rPr>
      <w:t>/2022</w:t>
    </w:r>
  </w:p>
  <w:p w14:paraId="2E69D2E6" w14:textId="77777777" w:rsidR="009355CD" w:rsidRDefault="00935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ECD03" w14:textId="77777777" w:rsidR="009355CD" w:rsidRDefault="009355CD" w:rsidP="009355CD">
      <w:r>
        <w:separator/>
      </w:r>
    </w:p>
  </w:footnote>
  <w:footnote w:type="continuationSeparator" w:id="0">
    <w:p w14:paraId="02FE5A49" w14:textId="77777777" w:rsidR="009355CD" w:rsidRDefault="009355CD" w:rsidP="00935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3093F"/>
    <w:multiLevelType w:val="hybridMultilevel"/>
    <w:tmpl w:val="3D0ECBFC"/>
    <w:lvl w:ilvl="0" w:tplc="3C40BFD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9169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AzknVrwEJVuMDx+6npmPCABRj9ruz/wTIh8GbVV3enF7g+Vn6R7vLG3YoC838HqklDybFaBz1ZWIcdBuukUjUA==" w:salt="nm0naWCCUKyJpvRtIN+RT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3D"/>
    <w:rsid w:val="00006D60"/>
    <w:rsid w:val="000725BC"/>
    <w:rsid w:val="001D242F"/>
    <w:rsid w:val="002615AD"/>
    <w:rsid w:val="003A0D3A"/>
    <w:rsid w:val="00432967"/>
    <w:rsid w:val="00487B39"/>
    <w:rsid w:val="00525E1D"/>
    <w:rsid w:val="0052625A"/>
    <w:rsid w:val="005C7761"/>
    <w:rsid w:val="006E4227"/>
    <w:rsid w:val="00747DE8"/>
    <w:rsid w:val="00751AFD"/>
    <w:rsid w:val="00774A23"/>
    <w:rsid w:val="00787944"/>
    <w:rsid w:val="009355CD"/>
    <w:rsid w:val="00A50B9E"/>
    <w:rsid w:val="00A751B9"/>
    <w:rsid w:val="00AB5149"/>
    <w:rsid w:val="00AB5FF9"/>
    <w:rsid w:val="00B71804"/>
    <w:rsid w:val="00C65B64"/>
    <w:rsid w:val="00D669DE"/>
    <w:rsid w:val="00D8323D"/>
    <w:rsid w:val="00DF04A3"/>
    <w:rsid w:val="00E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38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23D"/>
    <w:pPr>
      <w:ind w:left="720"/>
      <w:contextualSpacing/>
    </w:pPr>
  </w:style>
  <w:style w:type="table" w:styleId="TableGrid">
    <w:name w:val="Table Grid"/>
    <w:basedOn w:val="TableNormal"/>
    <w:uiPriority w:val="59"/>
    <w:rsid w:val="00AB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625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35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5CD"/>
  </w:style>
  <w:style w:type="paragraph" w:styleId="Footer">
    <w:name w:val="footer"/>
    <w:basedOn w:val="Normal"/>
    <w:link w:val="FooterChar"/>
    <w:uiPriority w:val="99"/>
    <w:unhideWhenUsed/>
    <w:rsid w:val="00935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2022-12-07T20:37:00Z</dcterms:created>
  <dcterms:modified xsi:type="dcterms:W3CDTF">2022-12-07T20:38:00Z</dcterms:modified>
</cp:coreProperties>
</file>