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E2FF" w14:textId="77777777" w:rsidR="009E64B7" w:rsidRDefault="009E64B7" w:rsidP="00776A22">
      <w:pPr>
        <w:pStyle w:val="Title"/>
        <w:tabs>
          <w:tab w:val="left" w:pos="3060"/>
        </w:tabs>
        <w:rPr>
          <w:noProof/>
          <w:sz w:val="24"/>
          <w:szCs w:val="24"/>
        </w:rPr>
      </w:pPr>
    </w:p>
    <w:p w14:paraId="551310ED" w14:textId="77777777" w:rsidR="00846DDF" w:rsidRDefault="008C5056" w:rsidP="00776A22">
      <w:pPr>
        <w:pStyle w:val="Title"/>
        <w:tabs>
          <w:tab w:val="left" w:pos="3060"/>
        </w:tabs>
        <w:rPr>
          <w:noProof/>
          <w:sz w:val="24"/>
          <w:szCs w:val="24"/>
        </w:rPr>
      </w:pPr>
      <w:r>
        <w:rPr>
          <w:noProof/>
        </w:rPr>
        <w:drawing>
          <wp:inline distT="0" distB="0" distL="0" distR="0" wp14:anchorId="068632B9" wp14:editId="6554897E">
            <wp:extent cx="1828800" cy="411480"/>
            <wp:effectExtent l="0" t="0" r="0" b="7620"/>
            <wp:docPr id="4" name="Picture 4" descr="S:\Associate Director's Office\Administrative Procedures\Draft Admin Procedures\Admin Proc Tools\TFS Logo\TFS_RGB-maroon_gray_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sociate Director's Office\Administrative Procedures\Draft Admin Procedures\Admin Proc Tools\TFS Logo\TFS_RGB-maroon_gray_typ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411480"/>
                    </a:xfrm>
                    <a:prstGeom prst="rect">
                      <a:avLst/>
                    </a:prstGeom>
                    <a:noFill/>
                    <a:ln>
                      <a:noFill/>
                    </a:ln>
                  </pic:spPr>
                </pic:pic>
              </a:graphicData>
            </a:graphic>
          </wp:inline>
        </w:drawing>
      </w:r>
    </w:p>
    <w:p w14:paraId="577D2817" w14:textId="77777777" w:rsidR="00374720" w:rsidRDefault="00374720" w:rsidP="006F1745">
      <w:pPr>
        <w:pStyle w:val="Title"/>
        <w:rPr>
          <w:sz w:val="24"/>
          <w:szCs w:val="24"/>
        </w:rPr>
      </w:pPr>
    </w:p>
    <w:p w14:paraId="7777EBF2" w14:textId="77777777" w:rsidR="00A272FB" w:rsidRDefault="00A272FB" w:rsidP="00ED3E79">
      <w:pPr>
        <w:pStyle w:val="Heading4"/>
        <w:jc w:val="right"/>
        <w:rPr>
          <w:color w:val="0000FF"/>
        </w:rPr>
      </w:pPr>
      <w:r>
        <w:rPr>
          <w:color w:val="0000FF"/>
        </w:rPr>
        <w:t xml:space="preserve">Sample Offer Letter </w:t>
      </w:r>
      <w:r w:rsidR="00C443F0">
        <w:rPr>
          <w:color w:val="0000FF"/>
        </w:rPr>
        <w:t xml:space="preserve">to </w:t>
      </w:r>
      <w:r>
        <w:rPr>
          <w:color w:val="0000FF"/>
        </w:rPr>
        <w:t>New Employee</w:t>
      </w:r>
    </w:p>
    <w:p w14:paraId="4EA38AD7" w14:textId="77777777" w:rsidR="00A272FB" w:rsidRDefault="00750394" w:rsidP="00A272FB">
      <w:pPr>
        <w:pStyle w:val="Heading5"/>
      </w:pPr>
      <w:bookmarkStart w:id="0" w:name="OLE_LINK1"/>
      <w:bookmarkStart w:id="1" w:name="OLE_LINK2"/>
      <w:r>
        <w:t>(</w:t>
      </w:r>
      <w:r w:rsidR="00A272FB">
        <w:t>Insert Date</w:t>
      </w:r>
      <w:r>
        <w:t>)</w:t>
      </w:r>
    </w:p>
    <w:p w14:paraId="7312318B" w14:textId="77777777" w:rsidR="00A272FB" w:rsidRDefault="00A272FB" w:rsidP="00A272FB"/>
    <w:p w14:paraId="1C03A0BA" w14:textId="77777777" w:rsidR="00B42945" w:rsidRDefault="00B42945" w:rsidP="00A272FB">
      <w:pPr>
        <w:pStyle w:val="Heading6"/>
        <w:rPr>
          <w:sz w:val="22"/>
          <w:szCs w:val="22"/>
        </w:rPr>
      </w:pPr>
    </w:p>
    <w:p w14:paraId="5239C388" w14:textId="77777777" w:rsidR="00B42945" w:rsidRDefault="00B42945" w:rsidP="00A272FB">
      <w:pPr>
        <w:pStyle w:val="Heading6"/>
        <w:rPr>
          <w:sz w:val="22"/>
          <w:szCs w:val="22"/>
        </w:rPr>
      </w:pPr>
    </w:p>
    <w:p w14:paraId="0D0F0895" w14:textId="77777777" w:rsidR="00A272FB" w:rsidRPr="00903F21" w:rsidRDefault="00D03223" w:rsidP="00A272FB">
      <w:pPr>
        <w:pStyle w:val="Heading6"/>
        <w:rPr>
          <w:sz w:val="22"/>
          <w:szCs w:val="22"/>
        </w:rPr>
      </w:pPr>
      <w:r w:rsidRPr="00903F21">
        <w:rPr>
          <w:sz w:val="22"/>
          <w:szCs w:val="22"/>
        </w:rPr>
        <w:t>(</w:t>
      </w:r>
      <w:r w:rsidR="00A272FB" w:rsidRPr="00903F21">
        <w:rPr>
          <w:sz w:val="22"/>
          <w:szCs w:val="22"/>
        </w:rPr>
        <w:t>Insert Name of Selected Applicant</w:t>
      </w:r>
      <w:r w:rsidRPr="00903F21">
        <w:rPr>
          <w:sz w:val="22"/>
          <w:szCs w:val="22"/>
        </w:rPr>
        <w:t>)</w:t>
      </w:r>
    </w:p>
    <w:p w14:paraId="14C8FD3F" w14:textId="77777777" w:rsidR="00A272FB" w:rsidRPr="00903F21" w:rsidRDefault="00D03223" w:rsidP="00A272FB">
      <w:pPr>
        <w:pStyle w:val="Heading7"/>
        <w:rPr>
          <w:sz w:val="22"/>
          <w:szCs w:val="22"/>
        </w:rPr>
      </w:pPr>
      <w:r w:rsidRPr="00903F21">
        <w:rPr>
          <w:sz w:val="22"/>
          <w:szCs w:val="22"/>
        </w:rPr>
        <w:t>(</w:t>
      </w:r>
      <w:r w:rsidR="00A272FB" w:rsidRPr="00903F21">
        <w:rPr>
          <w:sz w:val="22"/>
          <w:szCs w:val="22"/>
        </w:rPr>
        <w:t>Insert Address</w:t>
      </w:r>
      <w:r w:rsidRPr="00903F21">
        <w:rPr>
          <w:sz w:val="22"/>
          <w:szCs w:val="22"/>
        </w:rPr>
        <w:t>)</w:t>
      </w:r>
    </w:p>
    <w:p w14:paraId="7DA80771" w14:textId="77777777" w:rsidR="00A272FB" w:rsidRPr="00903F21" w:rsidRDefault="00A272FB" w:rsidP="00A272FB">
      <w:pPr>
        <w:rPr>
          <w:b/>
          <w:i/>
          <w:sz w:val="22"/>
          <w:szCs w:val="22"/>
        </w:rPr>
      </w:pPr>
    </w:p>
    <w:p w14:paraId="323264AD" w14:textId="77777777" w:rsidR="00A272FB" w:rsidRPr="00903F21" w:rsidRDefault="00A272FB" w:rsidP="00A272FB">
      <w:pPr>
        <w:rPr>
          <w:sz w:val="22"/>
          <w:szCs w:val="22"/>
        </w:rPr>
      </w:pPr>
      <w:r w:rsidRPr="00903F21">
        <w:rPr>
          <w:sz w:val="22"/>
          <w:szCs w:val="22"/>
        </w:rPr>
        <w:t xml:space="preserve">Dear </w:t>
      </w:r>
      <w:r w:rsidR="00D03223" w:rsidRPr="00903F21">
        <w:rPr>
          <w:b/>
          <w:i/>
          <w:sz w:val="22"/>
          <w:szCs w:val="22"/>
        </w:rPr>
        <w:t>(</w:t>
      </w:r>
      <w:r w:rsidRPr="00903F21">
        <w:rPr>
          <w:b/>
          <w:i/>
          <w:sz w:val="22"/>
          <w:szCs w:val="22"/>
        </w:rPr>
        <w:t>Insert Name</w:t>
      </w:r>
      <w:r w:rsidR="00D03223" w:rsidRPr="00903F21">
        <w:rPr>
          <w:b/>
          <w:i/>
          <w:sz w:val="22"/>
          <w:szCs w:val="22"/>
        </w:rPr>
        <w:t>):</w:t>
      </w:r>
    </w:p>
    <w:p w14:paraId="524D069B" w14:textId="77777777" w:rsidR="00A272FB" w:rsidRPr="00903F21" w:rsidRDefault="00A272FB" w:rsidP="00A272FB">
      <w:pPr>
        <w:rPr>
          <w:sz w:val="22"/>
          <w:szCs w:val="22"/>
        </w:rPr>
      </w:pPr>
    </w:p>
    <w:p w14:paraId="70034644" w14:textId="2EC3DBA6" w:rsidR="003B51D8" w:rsidRDefault="00903F21" w:rsidP="003B51D8">
      <w:pPr>
        <w:rPr>
          <w:sz w:val="22"/>
          <w:szCs w:val="22"/>
        </w:rPr>
      </w:pPr>
      <w:r w:rsidRPr="00903F21">
        <w:rPr>
          <w:sz w:val="22"/>
          <w:szCs w:val="22"/>
        </w:rPr>
        <w:t>We are</w:t>
      </w:r>
      <w:r w:rsidR="007C47CC" w:rsidRPr="00903F21">
        <w:rPr>
          <w:sz w:val="22"/>
          <w:szCs w:val="22"/>
        </w:rPr>
        <w:t xml:space="preserve"> pleased to offer you the position of</w:t>
      </w:r>
      <w:r w:rsidR="00A272FB" w:rsidRPr="00903F21">
        <w:rPr>
          <w:sz w:val="22"/>
          <w:szCs w:val="22"/>
        </w:rPr>
        <w:t xml:space="preserve"> </w:t>
      </w:r>
      <w:r w:rsidR="007C47CC" w:rsidRPr="00903F21">
        <w:rPr>
          <w:b/>
          <w:i/>
          <w:sz w:val="22"/>
          <w:szCs w:val="22"/>
        </w:rPr>
        <w:t>(</w:t>
      </w:r>
      <w:r w:rsidR="00A272FB" w:rsidRPr="00903F21">
        <w:rPr>
          <w:b/>
          <w:i/>
          <w:sz w:val="22"/>
          <w:szCs w:val="22"/>
        </w:rPr>
        <w:t xml:space="preserve">Insert </w:t>
      </w:r>
      <w:r w:rsidR="00604710">
        <w:rPr>
          <w:b/>
          <w:i/>
          <w:sz w:val="22"/>
          <w:szCs w:val="22"/>
        </w:rPr>
        <w:t>Job</w:t>
      </w:r>
      <w:r w:rsidR="00A272FB" w:rsidRPr="00903F21">
        <w:rPr>
          <w:b/>
          <w:i/>
          <w:sz w:val="22"/>
          <w:szCs w:val="22"/>
        </w:rPr>
        <w:t xml:space="preserve"> Title</w:t>
      </w:r>
      <w:r w:rsidR="007C47CC" w:rsidRPr="00903F21">
        <w:rPr>
          <w:b/>
          <w:i/>
          <w:sz w:val="22"/>
          <w:szCs w:val="22"/>
        </w:rPr>
        <w:t>)</w:t>
      </w:r>
      <w:r w:rsidR="00BD160D">
        <w:rPr>
          <w:sz w:val="22"/>
          <w:szCs w:val="22"/>
        </w:rPr>
        <w:t xml:space="preserve"> at the</w:t>
      </w:r>
      <w:r w:rsidR="007D5250">
        <w:rPr>
          <w:sz w:val="22"/>
          <w:szCs w:val="22"/>
        </w:rPr>
        <w:t xml:space="preserve"> </w:t>
      </w:r>
      <w:r w:rsidR="007D5250" w:rsidRPr="001B742D">
        <w:rPr>
          <w:b/>
          <w:i/>
          <w:sz w:val="22"/>
          <w:szCs w:val="22"/>
        </w:rPr>
        <w:t>(</w:t>
      </w:r>
      <w:r w:rsidR="007D5250">
        <w:rPr>
          <w:b/>
          <w:i/>
          <w:sz w:val="22"/>
          <w:szCs w:val="22"/>
        </w:rPr>
        <w:t>I</w:t>
      </w:r>
      <w:r w:rsidR="007D5250" w:rsidRPr="001B742D">
        <w:rPr>
          <w:b/>
          <w:i/>
          <w:sz w:val="22"/>
          <w:szCs w:val="22"/>
        </w:rPr>
        <w:t xml:space="preserve">nsert </w:t>
      </w:r>
      <w:r w:rsidR="007D5250">
        <w:rPr>
          <w:b/>
          <w:i/>
          <w:sz w:val="22"/>
          <w:szCs w:val="22"/>
        </w:rPr>
        <w:t>L</w:t>
      </w:r>
      <w:r w:rsidR="007D5250" w:rsidRPr="001B742D">
        <w:rPr>
          <w:b/>
          <w:i/>
          <w:sz w:val="22"/>
          <w:szCs w:val="22"/>
        </w:rPr>
        <w:t>ocation)</w:t>
      </w:r>
      <w:r w:rsidR="00BD160D">
        <w:rPr>
          <w:b/>
          <w:i/>
          <w:sz w:val="22"/>
          <w:szCs w:val="22"/>
        </w:rPr>
        <w:t xml:space="preserve"> </w:t>
      </w:r>
      <w:r w:rsidR="00BD160D" w:rsidRPr="001B742D">
        <w:rPr>
          <w:sz w:val="22"/>
          <w:szCs w:val="22"/>
        </w:rPr>
        <w:t>office</w:t>
      </w:r>
      <w:r w:rsidR="00BD160D">
        <w:rPr>
          <w:b/>
          <w:i/>
          <w:sz w:val="22"/>
          <w:szCs w:val="22"/>
        </w:rPr>
        <w:t xml:space="preserve"> </w:t>
      </w:r>
      <w:r w:rsidR="00B42945">
        <w:rPr>
          <w:sz w:val="22"/>
          <w:szCs w:val="22"/>
        </w:rPr>
        <w:t>with</w:t>
      </w:r>
      <w:r w:rsidR="007C47CC" w:rsidRPr="00903F21">
        <w:rPr>
          <w:sz w:val="22"/>
          <w:szCs w:val="22"/>
        </w:rPr>
        <w:t xml:space="preserve"> the</w:t>
      </w:r>
      <w:r w:rsidRPr="00903F21">
        <w:rPr>
          <w:sz w:val="22"/>
          <w:szCs w:val="22"/>
        </w:rPr>
        <w:t xml:space="preserve"> Texas A&amp;M Forest Service </w:t>
      </w:r>
      <w:r w:rsidR="007C47CC" w:rsidRPr="00903F21">
        <w:rPr>
          <w:sz w:val="22"/>
          <w:szCs w:val="22"/>
        </w:rPr>
        <w:t xml:space="preserve">at a </w:t>
      </w:r>
      <w:r w:rsidR="0082533F" w:rsidRPr="00903F21">
        <w:rPr>
          <w:b/>
          <w:i/>
          <w:sz w:val="22"/>
          <w:szCs w:val="22"/>
        </w:rPr>
        <w:t>(</w:t>
      </w:r>
      <w:r w:rsidR="007C47CC" w:rsidRPr="00903F21">
        <w:rPr>
          <w:b/>
          <w:i/>
          <w:sz w:val="22"/>
          <w:szCs w:val="22"/>
        </w:rPr>
        <w:t>monthly/hourly</w:t>
      </w:r>
      <w:r w:rsidR="0082533F" w:rsidRPr="00903F21">
        <w:rPr>
          <w:b/>
          <w:i/>
          <w:sz w:val="22"/>
          <w:szCs w:val="22"/>
        </w:rPr>
        <w:t>)</w:t>
      </w:r>
      <w:r w:rsidR="007C47CC" w:rsidRPr="00903F21">
        <w:rPr>
          <w:sz w:val="22"/>
          <w:szCs w:val="22"/>
        </w:rPr>
        <w:t xml:space="preserve"> rate of </w:t>
      </w:r>
      <w:r w:rsidR="007C47CC" w:rsidRPr="00903F21">
        <w:rPr>
          <w:b/>
          <w:i/>
          <w:sz w:val="22"/>
          <w:szCs w:val="22"/>
        </w:rPr>
        <w:t>(</w:t>
      </w:r>
      <w:r w:rsidR="00A272FB" w:rsidRPr="00903F21">
        <w:rPr>
          <w:b/>
          <w:i/>
          <w:sz w:val="22"/>
          <w:szCs w:val="22"/>
        </w:rPr>
        <w:t>$</w:t>
      </w:r>
      <w:r w:rsidR="00B91464" w:rsidRPr="00903F21">
        <w:rPr>
          <w:b/>
          <w:i/>
          <w:sz w:val="22"/>
          <w:szCs w:val="22"/>
        </w:rPr>
        <w:t>$$</w:t>
      </w:r>
      <w:r w:rsidR="007C47CC" w:rsidRPr="00903F21">
        <w:rPr>
          <w:b/>
          <w:i/>
          <w:sz w:val="22"/>
          <w:szCs w:val="22"/>
        </w:rPr>
        <w:t>)</w:t>
      </w:r>
      <w:r w:rsidR="00B91464" w:rsidRPr="00903F21">
        <w:rPr>
          <w:b/>
          <w:i/>
          <w:sz w:val="22"/>
          <w:szCs w:val="22"/>
        </w:rPr>
        <w:t xml:space="preserve"> </w:t>
      </w:r>
      <w:r w:rsidR="00B91464" w:rsidRPr="00903F21">
        <w:rPr>
          <w:sz w:val="22"/>
          <w:szCs w:val="22"/>
        </w:rPr>
        <w:t>with an anticipated start date of</w:t>
      </w:r>
      <w:r w:rsidR="00B91464" w:rsidRPr="00903F21">
        <w:rPr>
          <w:b/>
          <w:i/>
          <w:sz w:val="22"/>
          <w:szCs w:val="22"/>
        </w:rPr>
        <w:t xml:space="preserve"> (DATE)</w:t>
      </w:r>
      <w:r w:rsidR="0080067D" w:rsidRPr="00903F21">
        <w:rPr>
          <w:sz w:val="22"/>
          <w:szCs w:val="22"/>
        </w:rPr>
        <w:t>.</w:t>
      </w:r>
      <w:r w:rsidR="00494A2C" w:rsidRPr="00903F21">
        <w:rPr>
          <w:sz w:val="22"/>
          <w:szCs w:val="22"/>
        </w:rPr>
        <w:t xml:space="preserve">  </w:t>
      </w:r>
      <w:r w:rsidR="00ED7EA6" w:rsidRPr="00903F21">
        <w:rPr>
          <w:sz w:val="22"/>
          <w:szCs w:val="22"/>
        </w:rPr>
        <w:t xml:space="preserve">This offer of employment is contingent upon </w:t>
      </w:r>
      <w:r w:rsidR="005E6DBC">
        <w:rPr>
          <w:sz w:val="22"/>
          <w:szCs w:val="22"/>
        </w:rPr>
        <w:t xml:space="preserve">a </w:t>
      </w:r>
      <w:r w:rsidR="009132F1">
        <w:rPr>
          <w:sz w:val="22"/>
          <w:szCs w:val="22"/>
        </w:rPr>
        <w:t>successful completion of</w:t>
      </w:r>
      <w:r w:rsidR="00AF136D">
        <w:rPr>
          <w:sz w:val="22"/>
          <w:szCs w:val="22"/>
        </w:rPr>
        <w:t xml:space="preserve"> a </w:t>
      </w:r>
      <w:r w:rsidR="0028161E">
        <w:rPr>
          <w:sz w:val="22"/>
          <w:szCs w:val="22"/>
        </w:rPr>
        <w:t xml:space="preserve">background check, including criminal history and verification of your credentials; </w:t>
      </w:r>
      <w:r w:rsidR="00D3361D" w:rsidRPr="00903F21">
        <w:rPr>
          <w:sz w:val="22"/>
          <w:szCs w:val="22"/>
        </w:rPr>
        <w:t>your ability to provide employment eligibility documentation required by federal law</w:t>
      </w:r>
      <w:r w:rsidR="0028161E">
        <w:rPr>
          <w:sz w:val="22"/>
          <w:szCs w:val="22"/>
        </w:rPr>
        <w:t>;</w:t>
      </w:r>
      <w:r w:rsidR="00D3361D" w:rsidRPr="00903F21">
        <w:rPr>
          <w:sz w:val="22"/>
          <w:szCs w:val="22"/>
        </w:rPr>
        <w:t xml:space="preserve"> and if applicable, </w:t>
      </w:r>
      <w:r w:rsidR="00ED7EA6" w:rsidRPr="00903F21">
        <w:rPr>
          <w:sz w:val="22"/>
          <w:szCs w:val="22"/>
        </w:rPr>
        <w:t>compliance with Selective Service law.</w:t>
      </w:r>
      <w:r w:rsidR="008C04A6">
        <w:rPr>
          <w:sz w:val="22"/>
          <w:szCs w:val="22"/>
        </w:rPr>
        <w:t xml:space="preserve">  </w:t>
      </w:r>
      <w:r w:rsidR="003B51D8" w:rsidRPr="00903F21">
        <w:rPr>
          <w:sz w:val="22"/>
          <w:szCs w:val="22"/>
        </w:rPr>
        <w:t xml:space="preserve">This offer is not a guarantee of employment for any specified length of time by either party.  </w:t>
      </w:r>
      <w:r w:rsidR="00826998" w:rsidRPr="00903F21">
        <w:rPr>
          <w:sz w:val="22"/>
          <w:szCs w:val="22"/>
        </w:rPr>
        <w:t xml:space="preserve">While it is my hope you will have a long and </w:t>
      </w:r>
      <w:r w:rsidR="00826998">
        <w:rPr>
          <w:sz w:val="22"/>
          <w:szCs w:val="22"/>
        </w:rPr>
        <w:t>productive</w:t>
      </w:r>
      <w:r w:rsidR="00826998" w:rsidRPr="00903F21">
        <w:rPr>
          <w:sz w:val="22"/>
          <w:szCs w:val="22"/>
        </w:rPr>
        <w:t xml:space="preserve"> career</w:t>
      </w:r>
      <w:r w:rsidR="00826998">
        <w:rPr>
          <w:sz w:val="22"/>
          <w:szCs w:val="22"/>
        </w:rPr>
        <w:t xml:space="preserve"> with </w:t>
      </w:r>
      <w:r w:rsidR="00155C1A">
        <w:rPr>
          <w:sz w:val="22"/>
          <w:szCs w:val="22"/>
        </w:rPr>
        <w:t>the Texas A&amp;M Forest Service</w:t>
      </w:r>
      <w:r w:rsidR="00826998" w:rsidRPr="00903F21">
        <w:rPr>
          <w:sz w:val="22"/>
          <w:szCs w:val="22"/>
        </w:rPr>
        <w:t>, your employment</w:t>
      </w:r>
      <w:r w:rsidR="00826998">
        <w:rPr>
          <w:sz w:val="22"/>
          <w:szCs w:val="22"/>
        </w:rPr>
        <w:t xml:space="preserve"> (like that of all </w:t>
      </w:r>
      <w:r w:rsidR="00623F7A">
        <w:rPr>
          <w:sz w:val="22"/>
          <w:szCs w:val="22"/>
        </w:rPr>
        <w:t xml:space="preserve">other non-faculty employees in the </w:t>
      </w:r>
      <w:r w:rsidR="00155C1A">
        <w:rPr>
          <w:sz w:val="22"/>
          <w:szCs w:val="22"/>
        </w:rPr>
        <w:t xml:space="preserve">Texas </w:t>
      </w:r>
      <w:r w:rsidR="00623F7A">
        <w:rPr>
          <w:sz w:val="22"/>
          <w:szCs w:val="22"/>
        </w:rPr>
        <w:t xml:space="preserve">A&amp;M </w:t>
      </w:r>
      <w:r w:rsidR="00155C1A">
        <w:rPr>
          <w:sz w:val="22"/>
          <w:szCs w:val="22"/>
        </w:rPr>
        <w:t xml:space="preserve">University </w:t>
      </w:r>
      <w:r w:rsidR="00623F7A">
        <w:rPr>
          <w:sz w:val="22"/>
          <w:szCs w:val="22"/>
        </w:rPr>
        <w:t>System</w:t>
      </w:r>
      <w:r w:rsidR="00826998">
        <w:rPr>
          <w:sz w:val="22"/>
          <w:szCs w:val="22"/>
        </w:rPr>
        <w:t>)</w:t>
      </w:r>
      <w:r w:rsidR="00826998" w:rsidRPr="00903F21">
        <w:rPr>
          <w:sz w:val="22"/>
          <w:szCs w:val="22"/>
        </w:rPr>
        <w:t xml:space="preserve"> will be “at-will,” which means that either you or the agency can terminate your employment at any time for any reason, with or without cause.</w:t>
      </w:r>
    </w:p>
    <w:p w14:paraId="6023E983" w14:textId="77777777" w:rsidR="00A45DDF" w:rsidRDefault="00A45DDF" w:rsidP="003B51D8">
      <w:pPr>
        <w:rPr>
          <w:sz w:val="22"/>
          <w:szCs w:val="22"/>
        </w:rPr>
      </w:pPr>
    </w:p>
    <w:p w14:paraId="5C533BDA" w14:textId="77777777" w:rsidR="00A45DDF" w:rsidRPr="00A45DDF" w:rsidRDefault="00A45DDF" w:rsidP="00A45DDF">
      <w:pPr>
        <w:rPr>
          <w:sz w:val="22"/>
          <w:szCs w:val="22"/>
        </w:rPr>
      </w:pPr>
      <w:r w:rsidRPr="00A45DDF">
        <w:rPr>
          <w:sz w:val="22"/>
          <w:szCs w:val="22"/>
        </w:rPr>
        <w:t xml:space="preserve">As a condition of employment at Texas A&amp;M Forest Service, you will be required to attest that you are not employed by, nor have continuous connections to, any foreign government or political apparatus listed in 15 C.F.R. § 791.4, in accordance with Executive Order GA-48 issued by Texas Governor Abbott.  Additional details are available here: </w:t>
      </w:r>
      <w:hyperlink r:id="rId13" w:history="1">
        <w:r w:rsidRPr="00A45DDF">
          <w:rPr>
            <w:rStyle w:val="Hyperlink"/>
            <w:sz w:val="22"/>
            <w:szCs w:val="22"/>
          </w:rPr>
          <w:t>https://gov.texas.gov/uploads/files/press/EO-GA-48_Hardening_State_Government_FINAL_11-19-2024.pdf</w:t>
        </w:r>
      </w:hyperlink>
      <w:r w:rsidRPr="00A45DDF">
        <w:rPr>
          <w:sz w:val="22"/>
          <w:szCs w:val="22"/>
        </w:rPr>
        <w:t xml:space="preserve">.  This order mandates protective measures for state agencies and institutions of higher education to safeguard employees, infrastructure, and sensitive information.  In addition to the attestation requirement, certain positions that research, work on, or have access to critical infrastructure will undergo a criminal background check and foreign adversary screening at the time of hire as well as on a biennial basis. Additional details about the Executive Order GA-48 can be found at </w:t>
      </w:r>
      <w:hyperlink r:id="rId14" w:history="1">
        <w:r w:rsidRPr="00A45DDF">
          <w:rPr>
            <w:rStyle w:val="Hyperlink"/>
            <w:sz w:val="22"/>
            <w:szCs w:val="22"/>
          </w:rPr>
          <w:t>https://orec.tamu.edu/executive-order-ga-48-information-and-faqs</w:t>
        </w:r>
      </w:hyperlink>
      <w:r w:rsidRPr="00A45DDF">
        <w:rPr>
          <w:sz w:val="22"/>
          <w:szCs w:val="22"/>
        </w:rPr>
        <w:t>.</w:t>
      </w:r>
    </w:p>
    <w:p w14:paraId="1E714CFD" w14:textId="77777777" w:rsidR="00A45DDF" w:rsidRPr="00903F21" w:rsidRDefault="00A45DDF" w:rsidP="003B51D8">
      <w:pPr>
        <w:rPr>
          <w:sz w:val="22"/>
          <w:szCs w:val="22"/>
        </w:rPr>
      </w:pPr>
    </w:p>
    <w:p w14:paraId="48AB965D" w14:textId="77777777" w:rsidR="006978FC" w:rsidRPr="00903F21" w:rsidRDefault="00FC0882" w:rsidP="00FC0882">
      <w:pPr>
        <w:tabs>
          <w:tab w:val="left" w:pos="8145"/>
        </w:tabs>
        <w:rPr>
          <w:sz w:val="22"/>
          <w:szCs w:val="22"/>
        </w:rPr>
      </w:pPr>
      <w:r w:rsidRPr="00903F21">
        <w:rPr>
          <w:sz w:val="22"/>
          <w:szCs w:val="22"/>
        </w:rPr>
        <w:tab/>
      </w:r>
    </w:p>
    <w:p w14:paraId="57131833" w14:textId="3FEA5513" w:rsidR="00AF136D" w:rsidRDefault="00155C1A" w:rsidP="00A272FB">
      <w:pPr>
        <w:rPr>
          <w:sz w:val="22"/>
          <w:szCs w:val="22"/>
        </w:rPr>
      </w:pPr>
      <w:r>
        <w:rPr>
          <w:sz w:val="22"/>
          <w:szCs w:val="22"/>
        </w:rPr>
        <w:t>You will be</w:t>
      </w:r>
      <w:r w:rsidR="00F7270A" w:rsidRPr="00903F21">
        <w:rPr>
          <w:sz w:val="22"/>
          <w:szCs w:val="22"/>
        </w:rPr>
        <w:t xml:space="preserve"> eligible for parti</w:t>
      </w:r>
      <w:r w:rsidR="00903F21" w:rsidRPr="00903F21">
        <w:rPr>
          <w:sz w:val="22"/>
          <w:szCs w:val="22"/>
        </w:rPr>
        <w:t>cipation in the Teacher Retirement System of Texas</w:t>
      </w:r>
      <w:r w:rsidR="00604710">
        <w:rPr>
          <w:sz w:val="22"/>
          <w:szCs w:val="22"/>
        </w:rPr>
        <w:t xml:space="preserve"> where the state will contribute</w:t>
      </w:r>
      <w:r w:rsidR="00930B69">
        <w:rPr>
          <w:sz w:val="22"/>
          <w:szCs w:val="22"/>
        </w:rPr>
        <w:t xml:space="preserve"> </w:t>
      </w:r>
      <w:r w:rsidR="00C72973">
        <w:rPr>
          <w:sz w:val="22"/>
          <w:szCs w:val="22"/>
        </w:rPr>
        <w:t>8.</w:t>
      </w:r>
      <w:r w:rsidR="008449C5">
        <w:rPr>
          <w:sz w:val="22"/>
          <w:szCs w:val="22"/>
        </w:rPr>
        <w:t>25</w:t>
      </w:r>
      <w:r>
        <w:rPr>
          <w:sz w:val="22"/>
          <w:szCs w:val="22"/>
        </w:rPr>
        <w:t>%</w:t>
      </w:r>
      <w:r w:rsidR="003D675E">
        <w:rPr>
          <w:sz w:val="22"/>
          <w:szCs w:val="22"/>
        </w:rPr>
        <w:t>.</w:t>
      </w:r>
      <w:r w:rsidR="00930B69">
        <w:rPr>
          <w:sz w:val="22"/>
          <w:szCs w:val="22"/>
        </w:rPr>
        <w:t xml:space="preserve"> </w:t>
      </w:r>
      <w:r w:rsidR="00AE537C">
        <w:rPr>
          <w:sz w:val="22"/>
          <w:szCs w:val="22"/>
        </w:rPr>
        <w:t>T</w:t>
      </w:r>
      <w:r w:rsidR="00636656">
        <w:rPr>
          <w:sz w:val="22"/>
          <w:szCs w:val="22"/>
        </w:rPr>
        <w:t xml:space="preserve">he employee contribution rate </w:t>
      </w:r>
      <w:r w:rsidR="00776A22">
        <w:rPr>
          <w:sz w:val="22"/>
          <w:szCs w:val="22"/>
        </w:rPr>
        <w:t xml:space="preserve">is </w:t>
      </w:r>
      <w:r>
        <w:rPr>
          <w:sz w:val="22"/>
          <w:szCs w:val="22"/>
        </w:rPr>
        <w:t>8.</w:t>
      </w:r>
      <w:r w:rsidR="008449C5">
        <w:rPr>
          <w:sz w:val="22"/>
          <w:szCs w:val="22"/>
        </w:rPr>
        <w:t>25</w:t>
      </w:r>
      <w:r>
        <w:rPr>
          <w:sz w:val="22"/>
          <w:szCs w:val="22"/>
        </w:rPr>
        <w:t>%</w:t>
      </w:r>
      <w:r w:rsidR="00636656">
        <w:rPr>
          <w:sz w:val="22"/>
          <w:szCs w:val="22"/>
        </w:rPr>
        <w:t xml:space="preserve"> for</w:t>
      </w:r>
      <w:r w:rsidR="00B1096E">
        <w:rPr>
          <w:sz w:val="22"/>
          <w:szCs w:val="22"/>
        </w:rPr>
        <w:t xml:space="preserve"> </w:t>
      </w:r>
      <w:r w:rsidR="00636656">
        <w:rPr>
          <w:sz w:val="22"/>
          <w:szCs w:val="22"/>
        </w:rPr>
        <w:t>fiscal year</w:t>
      </w:r>
      <w:r w:rsidR="00571185">
        <w:rPr>
          <w:sz w:val="22"/>
          <w:szCs w:val="22"/>
        </w:rPr>
        <w:t xml:space="preserve"> </w:t>
      </w:r>
      <w:r w:rsidR="00BE5777">
        <w:rPr>
          <w:sz w:val="22"/>
          <w:szCs w:val="22"/>
        </w:rPr>
        <w:t>202</w:t>
      </w:r>
      <w:r w:rsidR="00BB46ED">
        <w:rPr>
          <w:sz w:val="22"/>
          <w:szCs w:val="22"/>
        </w:rPr>
        <w:t>6</w:t>
      </w:r>
      <w:r w:rsidR="00636656">
        <w:rPr>
          <w:sz w:val="22"/>
          <w:szCs w:val="22"/>
        </w:rPr>
        <w:t xml:space="preserve">.  </w:t>
      </w:r>
      <w:r w:rsidR="009458C0" w:rsidRPr="009458C0">
        <w:rPr>
          <w:sz w:val="22"/>
          <w:szCs w:val="22"/>
        </w:rPr>
        <w:t>We have excellent health benefits</w:t>
      </w:r>
      <w:r w:rsidR="00AF136D">
        <w:rPr>
          <w:sz w:val="22"/>
          <w:szCs w:val="22"/>
        </w:rPr>
        <w:t xml:space="preserve"> to </w:t>
      </w:r>
      <w:r w:rsidR="009458C0" w:rsidRPr="00B1096E">
        <w:rPr>
          <w:sz w:val="22"/>
          <w:szCs w:val="22"/>
        </w:rPr>
        <w:t xml:space="preserve">include </w:t>
      </w:r>
      <w:r w:rsidR="00AF136D">
        <w:rPr>
          <w:sz w:val="22"/>
          <w:szCs w:val="22"/>
        </w:rPr>
        <w:t xml:space="preserve">medical and </w:t>
      </w:r>
      <w:r w:rsidR="009458C0" w:rsidRPr="00B1096E">
        <w:rPr>
          <w:sz w:val="22"/>
          <w:szCs w:val="22"/>
        </w:rPr>
        <w:t>dental plans, vision plans, paid holidays, vacation leave and sick leave.</w:t>
      </w:r>
      <w:r w:rsidR="009458C0" w:rsidRPr="009458C0">
        <w:rPr>
          <w:sz w:val="22"/>
          <w:szCs w:val="22"/>
        </w:rPr>
        <w:t xml:space="preserve"> </w:t>
      </w:r>
      <w:r w:rsidR="008C04A6">
        <w:rPr>
          <w:sz w:val="22"/>
          <w:szCs w:val="22"/>
        </w:rPr>
        <w:t xml:space="preserve"> </w:t>
      </w:r>
      <w:r w:rsidR="00AF136D">
        <w:rPr>
          <w:sz w:val="22"/>
          <w:szCs w:val="22"/>
        </w:rPr>
        <w:t>You will have the following options to choose from:</w:t>
      </w:r>
    </w:p>
    <w:p w14:paraId="181F0970" w14:textId="60FA5C4F" w:rsidR="00AF136D" w:rsidRPr="00B34B5B" w:rsidRDefault="009132F1" w:rsidP="00AF136D">
      <w:pPr>
        <w:numPr>
          <w:ilvl w:val="0"/>
          <w:numId w:val="2"/>
        </w:numPr>
        <w:shd w:val="clear" w:color="auto" w:fill="FFFFFF"/>
        <w:rPr>
          <w:color w:val="000000"/>
          <w:sz w:val="22"/>
          <w:szCs w:val="22"/>
        </w:rPr>
      </w:pPr>
      <w:r>
        <w:rPr>
          <w:color w:val="000000"/>
          <w:sz w:val="22"/>
          <w:szCs w:val="22"/>
          <w:bdr w:val="none" w:sz="0" w:space="0" w:color="auto" w:frame="1"/>
        </w:rPr>
        <w:t>I</w:t>
      </w:r>
      <w:r w:rsidR="00AF136D" w:rsidRPr="00B34B5B">
        <w:rPr>
          <w:color w:val="000000"/>
          <w:sz w:val="22"/>
          <w:szCs w:val="22"/>
          <w:bdr w:val="none" w:sz="0" w:space="0" w:color="auto" w:frame="1"/>
        </w:rPr>
        <w:t>mmediately enroll in a Texas A&amp;M University System sponsored insurance plan</w:t>
      </w:r>
      <w:r w:rsidR="002D360E">
        <w:rPr>
          <w:color w:val="000000"/>
          <w:sz w:val="22"/>
          <w:szCs w:val="22"/>
          <w:bdr w:val="none" w:sz="0" w:space="0" w:color="auto" w:frame="1"/>
        </w:rPr>
        <w:t xml:space="preserve"> covering the full cost of premiums</w:t>
      </w:r>
      <w:r w:rsidR="00AF136D" w:rsidRPr="00B34B5B">
        <w:rPr>
          <w:color w:val="000000"/>
          <w:sz w:val="22"/>
          <w:szCs w:val="22"/>
          <w:bdr w:val="none" w:sz="0" w:space="0" w:color="auto" w:frame="1"/>
        </w:rPr>
        <w:t>; or</w:t>
      </w:r>
    </w:p>
    <w:p w14:paraId="79B9C163" w14:textId="1ED0DFE1" w:rsidR="00AF136D" w:rsidRPr="00B34B5B" w:rsidRDefault="009132F1" w:rsidP="00AF136D">
      <w:pPr>
        <w:numPr>
          <w:ilvl w:val="0"/>
          <w:numId w:val="2"/>
        </w:numPr>
        <w:shd w:val="clear" w:color="auto" w:fill="FFFFFF"/>
        <w:rPr>
          <w:color w:val="000000"/>
          <w:sz w:val="22"/>
          <w:szCs w:val="22"/>
        </w:rPr>
      </w:pPr>
      <w:r>
        <w:rPr>
          <w:color w:val="000000"/>
          <w:sz w:val="22"/>
          <w:szCs w:val="22"/>
          <w:bdr w:val="none" w:sz="0" w:space="0" w:color="auto" w:frame="1"/>
        </w:rPr>
        <w:t>D</w:t>
      </w:r>
      <w:r w:rsidR="00AF136D" w:rsidRPr="00B34B5B">
        <w:rPr>
          <w:color w:val="000000"/>
          <w:sz w:val="22"/>
          <w:szCs w:val="22"/>
          <w:bdr w:val="none" w:sz="0" w:space="0" w:color="auto" w:frame="1"/>
        </w:rPr>
        <w:t>efer enrollment until the first of the month following your hire date</w:t>
      </w:r>
      <w:r w:rsidR="002D360E">
        <w:rPr>
          <w:color w:val="000000"/>
          <w:sz w:val="22"/>
          <w:szCs w:val="22"/>
          <w:bdr w:val="none" w:sz="0" w:space="0" w:color="auto" w:frame="1"/>
        </w:rPr>
        <w:t xml:space="preserve"> covering the full cost of the premiums</w:t>
      </w:r>
      <w:r w:rsidR="00AF136D" w:rsidRPr="00B34B5B">
        <w:rPr>
          <w:color w:val="000000"/>
          <w:sz w:val="22"/>
          <w:szCs w:val="22"/>
          <w:bdr w:val="none" w:sz="0" w:space="0" w:color="auto" w:frame="1"/>
        </w:rPr>
        <w:t>; or</w:t>
      </w:r>
    </w:p>
    <w:p w14:paraId="663CD98A" w14:textId="68390DA1" w:rsidR="00AF136D" w:rsidRPr="00B34B5B" w:rsidRDefault="009132F1" w:rsidP="00AF136D">
      <w:pPr>
        <w:numPr>
          <w:ilvl w:val="0"/>
          <w:numId w:val="2"/>
        </w:numPr>
        <w:shd w:val="clear" w:color="auto" w:fill="FFFFFF"/>
        <w:rPr>
          <w:color w:val="000000"/>
          <w:sz w:val="22"/>
          <w:szCs w:val="22"/>
        </w:rPr>
      </w:pPr>
      <w:r w:rsidRPr="00B34B5B">
        <w:rPr>
          <w:color w:val="000000"/>
          <w:sz w:val="22"/>
          <w:szCs w:val="22"/>
          <w:bdr w:val="none" w:sz="0" w:space="0" w:color="auto" w:frame="1"/>
        </w:rPr>
        <w:t>De</w:t>
      </w:r>
      <w:r>
        <w:rPr>
          <w:color w:val="000000"/>
          <w:sz w:val="22"/>
          <w:szCs w:val="22"/>
          <w:bdr w:val="none" w:sz="0" w:space="0" w:color="auto" w:frame="1"/>
        </w:rPr>
        <w:t>f</w:t>
      </w:r>
      <w:r w:rsidRPr="00B34B5B">
        <w:rPr>
          <w:color w:val="000000"/>
          <w:sz w:val="22"/>
          <w:szCs w:val="22"/>
          <w:bdr w:val="none" w:sz="0" w:space="0" w:color="auto" w:frame="1"/>
        </w:rPr>
        <w:t>er enro</w:t>
      </w:r>
      <w:r>
        <w:rPr>
          <w:color w:val="000000"/>
          <w:sz w:val="22"/>
          <w:szCs w:val="22"/>
          <w:bdr w:val="none" w:sz="0" w:space="0" w:color="auto" w:frame="1"/>
        </w:rPr>
        <w:t>l</w:t>
      </w:r>
      <w:r w:rsidRPr="00B34B5B">
        <w:rPr>
          <w:color w:val="000000"/>
          <w:sz w:val="22"/>
          <w:szCs w:val="22"/>
          <w:bdr w:val="none" w:sz="0" w:space="0" w:color="auto" w:frame="1"/>
        </w:rPr>
        <w:t>lment</w:t>
      </w:r>
      <w:r w:rsidR="00AF136D" w:rsidRPr="00B34B5B">
        <w:rPr>
          <w:color w:val="000000"/>
          <w:sz w:val="22"/>
          <w:szCs w:val="22"/>
          <w:bdr w:val="none" w:sz="0" w:space="0" w:color="auto" w:frame="1"/>
        </w:rPr>
        <w:t xml:space="preserve"> until the first of the month following a 60-day waiting period</w:t>
      </w:r>
      <w:r w:rsidR="002D360E">
        <w:rPr>
          <w:color w:val="000000"/>
          <w:sz w:val="22"/>
          <w:szCs w:val="22"/>
          <w:bdr w:val="none" w:sz="0" w:space="0" w:color="auto" w:frame="1"/>
        </w:rPr>
        <w:t xml:space="preserve"> in which the state pays a portion of the premiums</w:t>
      </w:r>
      <w:r w:rsidR="00AF136D" w:rsidRPr="00B34B5B">
        <w:rPr>
          <w:color w:val="000000"/>
          <w:sz w:val="22"/>
          <w:szCs w:val="22"/>
          <w:bdr w:val="none" w:sz="0" w:space="0" w:color="auto" w:frame="1"/>
        </w:rPr>
        <w:t>.</w:t>
      </w:r>
    </w:p>
    <w:p w14:paraId="646F2D05" w14:textId="77777777" w:rsidR="00AF136D" w:rsidRDefault="00AF136D" w:rsidP="00A272FB">
      <w:pPr>
        <w:rPr>
          <w:sz w:val="22"/>
          <w:szCs w:val="22"/>
        </w:rPr>
      </w:pPr>
    </w:p>
    <w:p w14:paraId="79B44AC5" w14:textId="1B6043BB" w:rsidR="00101196" w:rsidRPr="00903F21" w:rsidRDefault="009458C0" w:rsidP="00A272FB">
      <w:pPr>
        <w:rPr>
          <w:sz w:val="22"/>
          <w:szCs w:val="22"/>
        </w:rPr>
      </w:pPr>
      <w:r w:rsidRPr="009458C0">
        <w:rPr>
          <w:sz w:val="22"/>
          <w:szCs w:val="22"/>
        </w:rPr>
        <w:t xml:space="preserve">More detailed information about your benefits will be provided during your new employee orientation on </w:t>
      </w:r>
      <w:r w:rsidRPr="00B42945">
        <w:rPr>
          <w:b/>
          <w:i/>
          <w:sz w:val="22"/>
          <w:szCs w:val="22"/>
        </w:rPr>
        <w:t>(applicable NEO dates)</w:t>
      </w:r>
      <w:r w:rsidRPr="009458C0">
        <w:rPr>
          <w:sz w:val="22"/>
          <w:szCs w:val="22"/>
        </w:rPr>
        <w:t>.</w:t>
      </w:r>
      <w:r w:rsidR="00F7270A" w:rsidRPr="00903F21">
        <w:rPr>
          <w:sz w:val="22"/>
          <w:szCs w:val="22"/>
        </w:rPr>
        <w:t xml:space="preserve">  </w:t>
      </w:r>
      <w:r w:rsidR="00C951F0">
        <w:rPr>
          <w:sz w:val="22"/>
          <w:szCs w:val="22"/>
        </w:rPr>
        <w:t xml:space="preserve">Under state law, </w:t>
      </w:r>
      <w:r w:rsidR="00155C1A">
        <w:rPr>
          <w:sz w:val="22"/>
          <w:szCs w:val="22"/>
        </w:rPr>
        <w:t>we are</w:t>
      </w:r>
      <w:r w:rsidR="00C951F0">
        <w:rPr>
          <w:sz w:val="22"/>
          <w:szCs w:val="22"/>
        </w:rPr>
        <w:t xml:space="preserve"> not able to assist new hires with moving expenses.</w:t>
      </w:r>
    </w:p>
    <w:p w14:paraId="14A5515E" w14:textId="77777777" w:rsidR="00903F21" w:rsidRDefault="00903F21" w:rsidP="00A272FB">
      <w:pPr>
        <w:rPr>
          <w:sz w:val="22"/>
          <w:szCs w:val="22"/>
        </w:rPr>
      </w:pPr>
    </w:p>
    <w:p w14:paraId="252F48E9" w14:textId="77777777" w:rsidR="00F83323" w:rsidRPr="00903F21" w:rsidRDefault="00F83323" w:rsidP="00F83323">
      <w:pPr>
        <w:pStyle w:val="PlainText"/>
        <w:rPr>
          <w:rFonts w:ascii="Times New Roman" w:hAnsi="Times New Roman"/>
          <w:sz w:val="22"/>
          <w:szCs w:val="22"/>
        </w:rPr>
      </w:pPr>
      <w:r w:rsidRPr="00903F21">
        <w:rPr>
          <w:rFonts w:ascii="Times New Roman" w:hAnsi="Times New Roman"/>
          <w:sz w:val="22"/>
          <w:szCs w:val="22"/>
        </w:rPr>
        <w:t>I will hav</w:t>
      </w:r>
      <w:r w:rsidR="00017061">
        <w:rPr>
          <w:rFonts w:ascii="Times New Roman" w:hAnsi="Times New Roman"/>
          <w:sz w:val="22"/>
          <w:szCs w:val="22"/>
        </w:rPr>
        <w:t>e</w:t>
      </w:r>
      <w:r w:rsidRPr="00903F21">
        <w:rPr>
          <w:rFonts w:ascii="Times New Roman" w:hAnsi="Times New Roman"/>
          <w:sz w:val="22"/>
          <w:szCs w:val="22"/>
        </w:rPr>
        <w:t xml:space="preserve"> performance discussions with you through evaluations I will complete at the end of your first, third and fifth months. Please feel free to ask questions about the agency and/or your performance </w:t>
      </w:r>
      <w:r w:rsidR="00017061">
        <w:rPr>
          <w:rFonts w:ascii="Times New Roman" w:hAnsi="Times New Roman"/>
          <w:sz w:val="22"/>
          <w:szCs w:val="22"/>
        </w:rPr>
        <w:t>at any time</w:t>
      </w:r>
      <w:r w:rsidRPr="00903F21">
        <w:rPr>
          <w:rFonts w:ascii="Times New Roman" w:hAnsi="Times New Roman"/>
          <w:sz w:val="22"/>
          <w:szCs w:val="22"/>
        </w:rPr>
        <w:t>.</w:t>
      </w:r>
    </w:p>
    <w:p w14:paraId="220CCA3E" w14:textId="77777777" w:rsidR="00F83323" w:rsidRDefault="00F83323" w:rsidP="00903F21">
      <w:pPr>
        <w:pStyle w:val="PlainText"/>
        <w:rPr>
          <w:rFonts w:ascii="Times New Roman" w:hAnsi="Times New Roman"/>
          <w:sz w:val="22"/>
          <w:szCs w:val="22"/>
        </w:rPr>
      </w:pPr>
    </w:p>
    <w:p w14:paraId="5FB77DD2" w14:textId="77777777" w:rsidR="00A272FB" w:rsidRPr="00903F21" w:rsidRDefault="00903F21" w:rsidP="00903F21">
      <w:pPr>
        <w:pStyle w:val="PlainText"/>
        <w:rPr>
          <w:rFonts w:ascii="Times New Roman" w:hAnsi="Times New Roman"/>
          <w:sz w:val="22"/>
          <w:szCs w:val="22"/>
        </w:rPr>
      </w:pPr>
      <w:r w:rsidRPr="00903F21">
        <w:rPr>
          <w:rFonts w:ascii="Times New Roman" w:hAnsi="Times New Roman"/>
          <w:sz w:val="22"/>
          <w:szCs w:val="22"/>
        </w:rPr>
        <w:t xml:space="preserve">I look forward to working with you as we serve the people of Texas! </w:t>
      </w:r>
      <w:r w:rsidR="00B33124" w:rsidRPr="00903F21">
        <w:rPr>
          <w:rFonts w:ascii="Times New Roman" w:hAnsi="Times New Roman"/>
          <w:sz w:val="22"/>
          <w:szCs w:val="22"/>
        </w:rPr>
        <w:t>Please sign below indicating your acceptance of the terms and conditions of this offer and return.</w:t>
      </w:r>
    </w:p>
    <w:p w14:paraId="1D62BE34" w14:textId="77777777" w:rsidR="00A272FB" w:rsidRPr="00903F21" w:rsidRDefault="00A272FB" w:rsidP="00A272FB">
      <w:pPr>
        <w:rPr>
          <w:sz w:val="22"/>
          <w:szCs w:val="22"/>
        </w:rPr>
      </w:pPr>
    </w:p>
    <w:p w14:paraId="70278D5B" w14:textId="77777777" w:rsidR="00B33124" w:rsidRPr="00903F21" w:rsidRDefault="00B33124" w:rsidP="00A272FB">
      <w:pPr>
        <w:rPr>
          <w:sz w:val="22"/>
          <w:szCs w:val="22"/>
        </w:rPr>
      </w:pPr>
      <w:r w:rsidRPr="00903F21">
        <w:rPr>
          <w:sz w:val="22"/>
          <w:szCs w:val="22"/>
        </w:rPr>
        <w:tab/>
      </w:r>
      <w:r w:rsidRPr="00903F21">
        <w:rPr>
          <w:sz w:val="22"/>
          <w:szCs w:val="22"/>
        </w:rPr>
        <w:tab/>
      </w:r>
      <w:r w:rsidRPr="00903F21">
        <w:rPr>
          <w:sz w:val="22"/>
          <w:szCs w:val="22"/>
        </w:rPr>
        <w:tab/>
      </w:r>
      <w:r w:rsidRPr="00903F21">
        <w:rPr>
          <w:sz w:val="22"/>
          <w:szCs w:val="22"/>
        </w:rPr>
        <w:tab/>
      </w:r>
      <w:r w:rsidRPr="00903F21">
        <w:rPr>
          <w:sz w:val="22"/>
          <w:szCs w:val="22"/>
        </w:rPr>
        <w:tab/>
      </w:r>
      <w:r w:rsidRPr="00903F21">
        <w:rPr>
          <w:sz w:val="22"/>
          <w:szCs w:val="22"/>
        </w:rPr>
        <w:tab/>
      </w:r>
      <w:r w:rsidRPr="00903F21">
        <w:rPr>
          <w:sz w:val="22"/>
          <w:szCs w:val="22"/>
        </w:rPr>
        <w:tab/>
        <w:t>Sincerely,</w:t>
      </w:r>
    </w:p>
    <w:p w14:paraId="3866CC4D" w14:textId="77777777" w:rsidR="00B33124" w:rsidRPr="00903F21" w:rsidRDefault="00B33124" w:rsidP="00A272FB">
      <w:pPr>
        <w:rPr>
          <w:sz w:val="22"/>
          <w:szCs w:val="22"/>
        </w:rPr>
      </w:pPr>
    </w:p>
    <w:p w14:paraId="73A19982" w14:textId="77777777" w:rsidR="00052228" w:rsidRPr="00903F21" w:rsidRDefault="00052228" w:rsidP="00A272FB">
      <w:pPr>
        <w:rPr>
          <w:sz w:val="22"/>
          <w:szCs w:val="22"/>
        </w:rPr>
      </w:pPr>
    </w:p>
    <w:p w14:paraId="198AF981" w14:textId="77777777" w:rsidR="00B33124" w:rsidRDefault="00B33124" w:rsidP="00A272FB">
      <w:pPr>
        <w:rPr>
          <w:b/>
          <w:i/>
          <w:sz w:val="22"/>
          <w:szCs w:val="22"/>
        </w:rPr>
      </w:pPr>
      <w:r w:rsidRPr="00903F21">
        <w:rPr>
          <w:sz w:val="22"/>
          <w:szCs w:val="22"/>
        </w:rPr>
        <w:tab/>
      </w:r>
      <w:r w:rsidRPr="00903F21">
        <w:rPr>
          <w:sz w:val="22"/>
          <w:szCs w:val="22"/>
        </w:rPr>
        <w:tab/>
      </w:r>
      <w:r w:rsidRPr="00903F21">
        <w:rPr>
          <w:sz w:val="22"/>
          <w:szCs w:val="22"/>
        </w:rPr>
        <w:tab/>
      </w:r>
      <w:r w:rsidRPr="00903F21">
        <w:rPr>
          <w:sz w:val="22"/>
          <w:szCs w:val="22"/>
        </w:rPr>
        <w:tab/>
      </w:r>
      <w:r w:rsidRPr="00903F21">
        <w:rPr>
          <w:sz w:val="22"/>
          <w:szCs w:val="22"/>
        </w:rPr>
        <w:tab/>
      </w:r>
      <w:r w:rsidRPr="00903F21">
        <w:rPr>
          <w:sz w:val="22"/>
          <w:szCs w:val="22"/>
        </w:rPr>
        <w:tab/>
      </w:r>
      <w:r w:rsidRPr="00903F21">
        <w:rPr>
          <w:sz w:val="22"/>
          <w:szCs w:val="22"/>
        </w:rPr>
        <w:tab/>
      </w:r>
      <w:r w:rsidR="0082533F" w:rsidRPr="00903F21">
        <w:rPr>
          <w:b/>
          <w:i/>
          <w:sz w:val="22"/>
          <w:szCs w:val="22"/>
        </w:rPr>
        <w:t>(</w:t>
      </w:r>
      <w:r w:rsidR="00C640EE">
        <w:rPr>
          <w:b/>
          <w:i/>
          <w:sz w:val="22"/>
          <w:szCs w:val="22"/>
        </w:rPr>
        <w:t xml:space="preserve">Hiring </w:t>
      </w:r>
      <w:r w:rsidR="00903F21" w:rsidRPr="00903F21">
        <w:rPr>
          <w:b/>
          <w:i/>
          <w:sz w:val="22"/>
          <w:szCs w:val="22"/>
        </w:rPr>
        <w:t>Supervisor Name</w:t>
      </w:r>
      <w:r w:rsidR="0082533F" w:rsidRPr="00903F21">
        <w:rPr>
          <w:b/>
          <w:i/>
          <w:sz w:val="22"/>
          <w:szCs w:val="22"/>
        </w:rPr>
        <w:t>)</w:t>
      </w:r>
    </w:p>
    <w:p w14:paraId="03928549" w14:textId="77777777" w:rsidR="00C640EE" w:rsidRPr="00903F21" w:rsidRDefault="00C640EE" w:rsidP="00A272FB">
      <w:pPr>
        <w:rPr>
          <w:b/>
          <w:i/>
          <w:sz w:val="22"/>
          <w:szCs w:val="22"/>
        </w:rPr>
      </w:pP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sidRPr="00903F21">
        <w:rPr>
          <w:b/>
          <w:i/>
          <w:sz w:val="22"/>
          <w:szCs w:val="22"/>
        </w:rPr>
        <w:t>(</w:t>
      </w:r>
      <w:r>
        <w:rPr>
          <w:b/>
          <w:i/>
          <w:sz w:val="22"/>
          <w:szCs w:val="22"/>
        </w:rPr>
        <w:t>Title</w:t>
      </w:r>
      <w:r w:rsidRPr="00903F21">
        <w:rPr>
          <w:b/>
          <w:i/>
          <w:sz w:val="22"/>
          <w:szCs w:val="22"/>
        </w:rPr>
        <w:t>)</w:t>
      </w:r>
    </w:p>
    <w:p w14:paraId="270FF692" w14:textId="77777777" w:rsidR="00ED7EA6" w:rsidRPr="00903F21" w:rsidRDefault="00ED7EA6" w:rsidP="00A272FB">
      <w:pPr>
        <w:rPr>
          <w:sz w:val="22"/>
          <w:szCs w:val="22"/>
        </w:rPr>
      </w:pPr>
    </w:p>
    <w:p w14:paraId="2A730998" w14:textId="77777777" w:rsidR="00A272FB" w:rsidRPr="00903F21" w:rsidRDefault="00B33124" w:rsidP="00A272FB">
      <w:pPr>
        <w:rPr>
          <w:sz w:val="22"/>
          <w:szCs w:val="22"/>
        </w:rPr>
      </w:pPr>
      <w:r w:rsidRPr="00903F21">
        <w:rPr>
          <w:sz w:val="22"/>
          <w:szCs w:val="22"/>
        </w:rPr>
        <w:t>I accept the terms and conditions of this offer.</w:t>
      </w:r>
    </w:p>
    <w:p w14:paraId="1A43DBCC" w14:textId="77777777" w:rsidR="00903F21" w:rsidRDefault="00903F21" w:rsidP="00A272FB">
      <w:pPr>
        <w:rPr>
          <w:sz w:val="22"/>
          <w:szCs w:val="22"/>
        </w:rPr>
      </w:pPr>
    </w:p>
    <w:p w14:paraId="3853D0D7" w14:textId="77777777" w:rsidR="00B42945" w:rsidRPr="00903F21" w:rsidRDefault="00B42945" w:rsidP="00A272FB">
      <w:pPr>
        <w:rPr>
          <w:sz w:val="22"/>
          <w:szCs w:val="22"/>
        </w:rPr>
      </w:pPr>
    </w:p>
    <w:p w14:paraId="027F96A2" w14:textId="77777777" w:rsidR="00B33124" w:rsidRPr="00B42945" w:rsidRDefault="00B42945" w:rsidP="00A272FB">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3C2861C" w14:textId="77777777" w:rsidR="0033368F" w:rsidRPr="00903F21" w:rsidRDefault="004B1D3A" w:rsidP="00A272FB">
      <w:pPr>
        <w:rPr>
          <w:b/>
          <w:i/>
          <w:sz w:val="22"/>
          <w:szCs w:val="22"/>
        </w:rPr>
      </w:pPr>
      <w:r w:rsidRPr="00903F21">
        <w:rPr>
          <w:b/>
          <w:i/>
          <w:sz w:val="22"/>
          <w:szCs w:val="22"/>
        </w:rPr>
        <w:t>(Insert Name of Selected Applicant)</w:t>
      </w:r>
      <w:r w:rsidR="00B33124" w:rsidRPr="00903F21">
        <w:rPr>
          <w:sz w:val="22"/>
          <w:szCs w:val="22"/>
        </w:rPr>
        <w:tab/>
      </w:r>
      <w:r w:rsidR="00B33124" w:rsidRPr="00903F21">
        <w:rPr>
          <w:sz w:val="22"/>
          <w:szCs w:val="22"/>
        </w:rPr>
        <w:tab/>
      </w:r>
      <w:r w:rsidRPr="00903F21">
        <w:rPr>
          <w:b/>
          <w:i/>
          <w:sz w:val="22"/>
          <w:szCs w:val="22"/>
        </w:rPr>
        <w:t>(Insert D</w:t>
      </w:r>
      <w:r w:rsidR="00B33124" w:rsidRPr="00903F21">
        <w:rPr>
          <w:b/>
          <w:i/>
          <w:sz w:val="22"/>
          <w:szCs w:val="22"/>
        </w:rPr>
        <w:t>ate</w:t>
      </w:r>
      <w:r w:rsidRPr="00903F21">
        <w:rPr>
          <w:b/>
          <w:i/>
          <w:sz w:val="22"/>
          <w:szCs w:val="22"/>
        </w:rPr>
        <w:t>)</w:t>
      </w:r>
    </w:p>
    <w:p w14:paraId="089FE866" w14:textId="77777777" w:rsidR="00903F21" w:rsidRPr="00903F21" w:rsidRDefault="00903F21" w:rsidP="00A272FB">
      <w:pPr>
        <w:rPr>
          <w:b/>
          <w:i/>
          <w:sz w:val="22"/>
          <w:szCs w:val="22"/>
        </w:rPr>
      </w:pPr>
    </w:p>
    <w:bookmarkEnd w:id="0"/>
    <w:bookmarkEnd w:id="1"/>
    <w:p w14:paraId="79A33DC9" w14:textId="77777777" w:rsidR="007709F0" w:rsidRPr="00600C1E" w:rsidRDefault="007709F0" w:rsidP="00864570"/>
    <w:sectPr w:rsidR="007709F0" w:rsidRPr="00600C1E" w:rsidSect="00CE5AE5">
      <w:headerReference w:type="even" r:id="rId15"/>
      <w:headerReference w:type="default" r:id="rId16"/>
      <w:footerReference w:type="even" r:id="rId17"/>
      <w:footerReference w:type="default" r:id="rId18"/>
      <w:headerReference w:type="first" r:id="rId19"/>
      <w:footerReference w:type="first" r:id="rId20"/>
      <w:pgSz w:w="12240" w:h="15840"/>
      <w:pgMar w:top="720" w:right="720" w:bottom="187"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635F" w14:textId="77777777" w:rsidR="00A144EE" w:rsidRDefault="00A144EE">
      <w:r>
        <w:separator/>
      </w:r>
    </w:p>
  </w:endnote>
  <w:endnote w:type="continuationSeparator" w:id="0">
    <w:p w14:paraId="0EBA7FAB" w14:textId="77777777" w:rsidR="00A144EE" w:rsidRDefault="00A1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A360" w14:textId="77777777" w:rsidR="00D55F6B" w:rsidRDefault="00D55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BC89" w14:textId="77777777" w:rsidR="00D55F6B" w:rsidRDefault="00D55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0C83" w14:textId="77777777" w:rsidR="00D55F6B" w:rsidRDefault="00D55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A001" w14:textId="77777777" w:rsidR="00A144EE" w:rsidRDefault="00A144EE">
      <w:r>
        <w:separator/>
      </w:r>
    </w:p>
  </w:footnote>
  <w:footnote w:type="continuationSeparator" w:id="0">
    <w:p w14:paraId="0852C169" w14:textId="77777777" w:rsidR="00A144EE" w:rsidRDefault="00A14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B429" w14:textId="77777777" w:rsidR="00D55F6B" w:rsidRDefault="00D55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8EA9" w14:textId="77777777" w:rsidR="00D55F6B" w:rsidRDefault="00D55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805F" w14:textId="77777777" w:rsidR="00D55F6B" w:rsidRDefault="00D55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E384B"/>
    <w:multiLevelType w:val="hybridMultilevel"/>
    <w:tmpl w:val="34F29414"/>
    <w:lvl w:ilvl="0" w:tplc="2B7EDB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550247"/>
    <w:multiLevelType w:val="multilevel"/>
    <w:tmpl w:val="FEFE2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89734820">
    <w:abstractNumId w:val="0"/>
  </w:num>
  <w:num w:numId="2" w16cid:durableId="1789662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FB"/>
    <w:rsid w:val="00017061"/>
    <w:rsid w:val="00032C1E"/>
    <w:rsid w:val="000422FD"/>
    <w:rsid w:val="0004436A"/>
    <w:rsid w:val="00052228"/>
    <w:rsid w:val="00054FF8"/>
    <w:rsid w:val="00071C31"/>
    <w:rsid w:val="000733D5"/>
    <w:rsid w:val="000875EF"/>
    <w:rsid w:val="000A5B9E"/>
    <w:rsid w:val="000B075E"/>
    <w:rsid w:val="000B34CD"/>
    <w:rsid w:val="000C652C"/>
    <w:rsid w:val="000E3BD3"/>
    <w:rsid w:val="000F31D8"/>
    <w:rsid w:val="00101196"/>
    <w:rsid w:val="00117910"/>
    <w:rsid w:val="00122B0F"/>
    <w:rsid w:val="00143D7F"/>
    <w:rsid w:val="00144B28"/>
    <w:rsid w:val="00146741"/>
    <w:rsid w:val="00155C1A"/>
    <w:rsid w:val="001B6B5B"/>
    <w:rsid w:val="001B6FF4"/>
    <w:rsid w:val="001B742D"/>
    <w:rsid w:val="001D7D20"/>
    <w:rsid w:val="001E5E08"/>
    <w:rsid w:val="001E6215"/>
    <w:rsid w:val="001F73F4"/>
    <w:rsid w:val="001F7D1D"/>
    <w:rsid w:val="00210495"/>
    <w:rsid w:val="00211836"/>
    <w:rsid w:val="00227E0C"/>
    <w:rsid w:val="00235321"/>
    <w:rsid w:val="002714E4"/>
    <w:rsid w:val="0028161E"/>
    <w:rsid w:val="002816D5"/>
    <w:rsid w:val="002852B8"/>
    <w:rsid w:val="002A1AB4"/>
    <w:rsid w:val="002A34E9"/>
    <w:rsid w:val="002B281B"/>
    <w:rsid w:val="002C11D7"/>
    <w:rsid w:val="002D360E"/>
    <w:rsid w:val="002D4E33"/>
    <w:rsid w:val="002E6DCF"/>
    <w:rsid w:val="0033368F"/>
    <w:rsid w:val="003341D1"/>
    <w:rsid w:val="00337F5D"/>
    <w:rsid w:val="00343798"/>
    <w:rsid w:val="0036000B"/>
    <w:rsid w:val="00374720"/>
    <w:rsid w:val="003773F9"/>
    <w:rsid w:val="0037797D"/>
    <w:rsid w:val="00381BD0"/>
    <w:rsid w:val="003829C5"/>
    <w:rsid w:val="003B4F7C"/>
    <w:rsid w:val="003B51D8"/>
    <w:rsid w:val="003D675E"/>
    <w:rsid w:val="003E6FBA"/>
    <w:rsid w:val="00415499"/>
    <w:rsid w:val="0043133E"/>
    <w:rsid w:val="00432B46"/>
    <w:rsid w:val="00457E46"/>
    <w:rsid w:val="00460DC7"/>
    <w:rsid w:val="00494A2C"/>
    <w:rsid w:val="004B1D3A"/>
    <w:rsid w:val="004C6AEA"/>
    <w:rsid w:val="004D2C0D"/>
    <w:rsid w:val="004E2972"/>
    <w:rsid w:val="005024A5"/>
    <w:rsid w:val="00512075"/>
    <w:rsid w:val="00526541"/>
    <w:rsid w:val="00536551"/>
    <w:rsid w:val="00555630"/>
    <w:rsid w:val="00556309"/>
    <w:rsid w:val="00571185"/>
    <w:rsid w:val="00582ECA"/>
    <w:rsid w:val="005942AE"/>
    <w:rsid w:val="005A4644"/>
    <w:rsid w:val="005B0550"/>
    <w:rsid w:val="005B0F69"/>
    <w:rsid w:val="005B25A5"/>
    <w:rsid w:val="005B2852"/>
    <w:rsid w:val="005B32A9"/>
    <w:rsid w:val="005C05F5"/>
    <w:rsid w:val="005C4F21"/>
    <w:rsid w:val="005E6DBC"/>
    <w:rsid w:val="005F1B5C"/>
    <w:rsid w:val="00600344"/>
    <w:rsid w:val="00600C1E"/>
    <w:rsid w:val="00604710"/>
    <w:rsid w:val="00606D82"/>
    <w:rsid w:val="00614016"/>
    <w:rsid w:val="00623F7A"/>
    <w:rsid w:val="00630B0B"/>
    <w:rsid w:val="00634552"/>
    <w:rsid w:val="00636656"/>
    <w:rsid w:val="00665855"/>
    <w:rsid w:val="006725BB"/>
    <w:rsid w:val="006806F9"/>
    <w:rsid w:val="00682626"/>
    <w:rsid w:val="006978FC"/>
    <w:rsid w:val="006A0378"/>
    <w:rsid w:val="006B1F2C"/>
    <w:rsid w:val="006B1F98"/>
    <w:rsid w:val="006C191A"/>
    <w:rsid w:val="006C249C"/>
    <w:rsid w:val="006E3572"/>
    <w:rsid w:val="006E44CF"/>
    <w:rsid w:val="006F1745"/>
    <w:rsid w:val="00724E49"/>
    <w:rsid w:val="00737BC3"/>
    <w:rsid w:val="00750394"/>
    <w:rsid w:val="00750FAA"/>
    <w:rsid w:val="0075767D"/>
    <w:rsid w:val="00757B9F"/>
    <w:rsid w:val="007709F0"/>
    <w:rsid w:val="00776A22"/>
    <w:rsid w:val="00776CF4"/>
    <w:rsid w:val="007977BE"/>
    <w:rsid w:val="007A4404"/>
    <w:rsid w:val="007A5BF5"/>
    <w:rsid w:val="007C47CC"/>
    <w:rsid w:val="007D5250"/>
    <w:rsid w:val="007D6C75"/>
    <w:rsid w:val="0080067D"/>
    <w:rsid w:val="00802942"/>
    <w:rsid w:val="008169F8"/>
    <w:rsid w:val="0082533F"/>
    <w:rsid w:val="00826998"/>
    <w:rsid w:val="008449C5"/>
    <w:rsid w:val="00846DDF"/>
    <w:rsid w:val="00862392"/>
    <w:rsid w:val="00864570"/>
    <w:rsid w:val="00874C66"/>
    <w:rsid w:val="0088269B"/>
    <w:rsid w:val="00887A65"/>
    <w:rsid w:val="008B72B4"/>
    <w:rsid w:val="008C0119"/>
    <w:rsid w:val="008C04A6"/>
    <w:rsid w:val="008C5056"/>
    <w:rsid w:val="008C7260"/>
    <w:rsid w:val="008F0A06"/>
    <w:rsid w:val="00900A7F"/>
    <w:rsid w:val="00903F21"/>
    <w:rsid w:val="009132F1"/>
    <w:rsid w:val="009141ED"/>
    <w:rsid w:val="009147F2"/>
    <w:rsid w:val="00921E4C"/>
    <w:rsid w:val="0092235D"/>
    <w:rsid w:val="00930B69"/>
    <w:rsid w:val="0094342E"/>
    <w:rsid w:val="009458C0"/>
    <w:rsid w:val="00952E69"/>
    <w:rsid w:val="009A047E"/>
    <w:rsid w:val="009A08D6"/>
    <w:rsid w:val="009A6E0F"/>
    <w:rsid w:val="009B69CD"/>
    <w:rsid w:val="009C23BC"/>
    <w:rsid w:val="009C6683"/>
    <w:rsid w:val="009C74B6"/>
    <w:rsid w:val="009D3AEF"/>
    <w:rsid w:val="009E0663"/>
    <w:rsid w:val="009E64B7"/>
    <w:rsid w:val="009F571B"/>
    <w:rsid w:val="00A130B9"/>
    <w:rsid w:val="00A144EE"/>
    <w:rsid w:val="00A264A7"/>
    <w:rsid w:val="00A26AFE"/>
    <w:rsid w:val="00A272FB"/>
    <w:rsid w:val="00A45DDF"/>
    <w:rsid w:val="00A4658B"/>
    <w:rsid w:val="00A52D81"/>
    <w:rsid w:val="00A747C4"/>
    <w:rsid w:val="00A77E2B"/>
    <w:rsid w:val="00A9367D"/>
    <w:rsid w:val="00AA12C5"/>
    <w:rsid w:val="00AC1E21"/>
    <w:rsid w:val="00AD14F9"/>
    <w:rsid w:val="00AD702E"/>
    <w:rsid w:val="00AE537C"/>
    <w:rsid w:val="00AF136D"/>
    <w:rsid w:val="00AF602A"/>
    <w:rsid w:val="00AF6F14"/>
    <w:rsid w:val="00B1096E"/>
    <w:rsid w:val="00B132DD"/>
    <w:rsid w:val="00B33124"/>
    <w:rsid w:val="00B36058"/>
    <w:rsid w:val="00B42945"/>
    <w:rsid w:val="00B55EF0"/>
    <w:rsid w:val="00B7594C"/>
    <w:rsid w:val="00B80339"/>
    <w:rsid w:val="00B842E7"/>
    <w:rsid w:val="00B86F78"/>
    <w:rsid w:val="00B90536"/>
    <w:rsid w:val="00B91464"/>
    <w:rsid w:val="00B9707B"/>
    <w:rsid w:val="00BA3511"/>
    <w:rsid w:val="00BB46ED"/>
    <w:rsid w:val="00BC29F6"/>
    <w:rsid w:val="00BD160D"/>
    <w:rsid w:val="00BE1725"/>
    <w:rsid w:val="00BE5777"/>
    <w:rsid w:val="00BF712A"/>
    <w:rsid w:val="00C017F7"/>
    <w:rsid w:val="00C37F1E"/>
    <w:rsid w:val="00C44119"/>
    <w:rsid w:val="00C443F0"/>
    <w:rsid w:val="00C640EE"/>
    <w:rsid w:val="00C72973"/>
    <w:rsid w:val="00C85915"/>
    <w:rsid w:val="00C951F0"/>
    <w:rsid w:val="00CA6D58"/>
    <w:rsid w:val="00CB29E7"/>
    <w:rsid w:val="00CB34F2"/>
    <w:rsid w:val="00CB4EA2"/>
    <w:rsid w:val="00CB7CFB"/>
    <w:rsid w:val="00CD5DED"/>
    <w:rsid w:val="00CE04CE"/>
    <w:rsid w:val="00CE1660"/>
    <w:rsid w:val="00CE5AE5"/>
    <w:rsid w:val="00D03223"/>
    <w:rsid w:val="00D23EB6"/>
    <w:rsid w:val="00D273A8"/>
    <w:rsid w:val="00D3361D"/>
    <w:rsid w:val="00D35E93"/>
    <w:rsid w:val="00D44472"/>
    <w:rsid w:val="00D55F6B"/>
    <w:rsid w:val="00D56C8F"/>
    <w:rsid w:val="00D649C7"/>
    <w:rsid w:val="00D71ECE"/>
    <w:rsid w:val="00DC6186"/>
    <w:rsid w:val="00DC7B13"/>
    <w:rsid w:val="00DD3A15"/>
    <w:rsid w:val="00DF1366"/>
    <w:rsid w:val="00E07CD6"/>
    <w:rsid w:val="00E17A58"/>
    <w:rsid w:val="00E24DC1"/>
    <w:rsid w:val="00E3121B"/>
    <w:rsid w:val="00E67F2E"/>
    <w:rsid w:val="00EA2F02"/>
    <w:rsid w:val="00EC6685"/>
    <w:rsid w:val="00EC6A53"/>
    <w:rsid w:val="00ED3E79"/>
    <w:rsid w:val="00ED6111"/>
    <w:rsid w:val="00ED7EA6"/>
    <w:rsid w:val="00EE6C66"/>
    <w:rsid w:val="00EE70AA"/>
    <w:rsid w:val="00EF173A"/>
    <w:rsid w:val="00F01657"/>
    <w:rsid w:val="00F068E8"/>
    <w:rsid w:val="00F16BCF"/>
    <w:rsid w:val="00F229AF"/>
    <w:rsid w:val="00F30FDC"/>
    <w:rsid w:val="00F3280A"/>
    <w:rsid w:val="00F34262"/>
    <w:rsid w:val="00F679FE"/>
    <w:rsid w:val="00F7270A"/>
    <w:rsid w:val="00F76DE2"/>
    <w:rsid w:val="00F83323"/>
    <w:rsid w:val="00F967BC"/>
    <w:rsid w:val="00FA61A8"/>
    <w:rsid w:val="00FB6A0B"/>
    <w:rsid w:val="00FB6EE8"/>
    <w:rsid w:val="00FC0882"/>
    <w:rsid w:val="00FC218A"/>
    <w:rsid w:val="00FC7DED"/>
    <w:rsid w:val="00FE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2CC81A67"/>
  <w15:docId w15:val="{D0B0821B-C964-4CAD-90EC-136BD54B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5BB"/>
  </w:style>
  <w:style w:type="paragraph" w:styleId="Heading1">
    <w:name w:val="heading 1"/>
    <w:basedOn w:val="Normal"/>
    <w:next w:val="Normal"/>
    <w:qFormat/>
    <w:rsid w:val="00A272FB"/>
    <w:pPr>
      <w:keepNext/>
      <w:outlineLvl w:val="0"/>
    </w:pPr>
    <w:rPr>
      <w:b/>
      <w:sz w:val="24"/>
    </w:rPr>
  </w:style>
  <w:style w:type="paragraph" w:styleId="Heading4">
    <w:name w:val="heading 4"/>
    <w:basedOn w:val="Normal"/>
    <w:next w:val="Normal"/>
    <w:link w:val="Heading4Char"/>
    <w:qFormat/>
    <w:rsid w:val="00A272FB"/>
    <w:pPr>
      <w:keepNext/>
      <w:jc w:val="center"/>
      <w:outlineLvl w:val="3"/>
    </w:pPr>
    <w:rPr>
      <w:b/>
      <w:sz w:val="24"/>
    </w:rPr>
  </w:style>
  <w:style w:type="paragraph" w:styleId="Heading5">
    <w:name w:val="heading 5"/>
    <w:basedOn w:val="Normal"/>
    <w:next w:val="Normal"/>
    <w:link w:val="Heading5Char"/>
    <w:qFormat/>
    <w:rsid w:val="00A272FB"/>
    <w:pPr>
      <w:keepNext/>
      <w:jc w:val="right"/>
      <w:outlineLvl w:val="4"/>
    </w:pPr>
    <w:rPr>
      <w:b/>
      <w:i/>
      <w:sz w:val="24"/>
    </w:rPr>
  </w:style>
  <w:style w:type="paragraph" w:styleId="Heading6">
    <w:name w:val="heading 6"/>
    <w:basedOn w:val="Normal"/>
    <w:next w:val="Normal"/>
    <w:link w:val="Heading6Char"/>
    <w:qFormat/>
    <w:rsid w:val="00A272FB"/>
    <w:pPr>
      <w:keepNext/>
      <w:outlineLvl w:val="5"/>
    </w:pPr>
    <w:rPr>
      <w:b/>
      <w:i/>
    </w:rPr>
  </w:style>
  <w:style w:type="paragraph" w:styleId="Heading7">
    <w:name w:val="heading 7"/>
    <w:basedOn w:val="Normal"/>
    <w:next w:val="Normal"/>
    <w:link w:val="Heading7Char"/>
    <w:qFormat/>
    <w:rsid w:val="00A272FB"/>
    <w:pPr>
      <w:keepNext/>
      <w:outlineLvl w:val="6"/>
    </w:pPr>
    <w:rPr>
      <w:b/>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72FB"/>
    <w:pPr>
      <w:jc w:val="center"/>
    </w:pPr>
    <w:rPr>
      <w:b/>
      <w:sz w:val="48"/>
    </w:rPr>
  </w:style>
  <w:style w:type="character" w:styleId="Hyperlink">
    <w:name w:val="Hyperlink"/>
    <w:rsid w:val="00D56C8F"/>
    <w:rPr>
      <w:color w:val="0000FF"/>
      <w:u w:val="single"/>
    </w:rPr>
  </w:style>
  <w:style w:type="paragraph" w:styleId="BalloonText">
    <w:name w:val="Balloon Text"/>
    <w:basedOn w:val="Normal"/>
    <w:semiHidden/>
    <w:rsid w:val="0080067D"/>
    <w:rPr>
      <w:rFonts w:ascii="Tahoma" w:hAnsi="Tahoma" w:cs="Tahoma"/>
      <w:sz w:val="16"/>
      <w:szCs w:val="16"/>
    </w:rPr>
  </w:style>
  <w:style w:type="paragraph" w:styleId="Header">
    <w:name w:val="header"/>
    <w:basedOn w:val="Normal"/>
    <w:link w:val="HeaderChar"/>
    <w:uiPriority w:val="99"/>
    <w:rsid w:val="00122B0F"/>
    <w:pPr>
      <w:tabs>
        <w:tab w:val="center" w:pos="4320"/>
        <w:tab w:val="right" w:pos="8640"/>
      </w:tabs>
    </w:pPr>
  </w:style>
  <w:style w:type="paragraph" w:styleId="Footer">
    <w:name w:val="footer"/>
    <w:basedOn w:val="Normal"/>
    <w:link w:val="FooterChar"/>
    <w:uiPriority w:val="99"/>
    <w:rsid w:val="00122B0F"/>
    <w:pPr>
      <w:tabs>
        <w:tab w:val="center" w:pos="4320"/>
        <w:tab w:val="right" w:pos="8640"/>
      </w:tabs>
    </w:pPr>
  </w:style>
  <w:style w:type="paragraph" w:customStyle="1" w:styleId="Style0">
    <w:name w:val="Style0"/>
    <w:rsid w:val="002816D5"/>
    <w:pPr>
      <w:autoSpaceDE w:val="0"/>
      <w:autoSpaceDN w:val="0"/>
      <w:adjustRightInd w:val="0"/>
    </w:pPr>
    <w:rPr>
      <w:rFonts w:ascii="Arial" w:hAnsi="Arial"/>
      <w:sz w:val="24"/>
      <w:szCs w:val="24"/>
    </w:rPr>
  </w:style>
  <w:style w:type="character" w:customStyle="1" w:styleId="Heading4Char">
    <w:name w:val="Heading 4 Char"/>
    <w:link w:val="Heading4"/>
    <w:rsid w:val="007709F0"/>
    <w:rPr>
      <w:b/>
      <w:sz w:val="24"/>
    </w:rPr>
  </w:style>
  <w:style w:type="character" w:customStyle="1" w:styleId="Heading5Char">
    <w:name w:val="Heading 5 Char"/>
    <w:link w:val="Heading5"/>
    <w:rsid w:val="007709F0"/>
    <w:rPr>
      <w:b/>
      <w:i/>
      <w:sz w:val="24"/>
    </w:rPr>
  </w:style>
  <w:style w:type="character" w:customStyle="1" w:styleId="Heading6Char">
    <w:name w:val="Heading 6 Char"/>
    <w:link w:val="Heading6"/>
    <w:rsid w:val="007709F0"/>
    <w:rPr>
      <w:b/>
      <w:i/>
    </w:rPr>
  </w:style>
  <w:style w:type="character" w:customStyle="1" w:styleId="Heading7Char">
    <w:name w:val="Heading 7 Char"/>
    <w:link w:val="Heading7"/>
    <w:rsid w:val="007709F0"/>
    <w:rPr>
      <w:b/>
      <w:i/>
      <w:sz w:val="24"/>
    </w:rPr>
  </w:style>
  <w:style w:type="character" w:styleId="FollowedHyperlink">
    <w:name w:val="FollowedHyperlink"/>
    <w:rsid w:val="00CB34F2"/>
    <w:rPr>
      <w:color w:val="800080"/>
      <w:u w:val="single"/>
    </w:rPr>
  </w:style>
  <w:style w:type="paragraph" w:styleId="PlainText">
    <w:name w:val="Plain Text"/>
    <w:basedOn w:val="Normal"/>
    <w:link w:val="PlainTextChar"/>
    <w:rsid w:val="00846DDF"/>
    <w:rPr>
      <w:rFonts w:ascii="Courier New" w:hAnsi="Courier New"/>
    </w:rPr>
  </w:style>
  <w:style w:type="character" w:customStyle="1" w:styleId="PlainTextChar">
    <w:name w:val="Plain Text Char"/>
    <w:link w:val="PlainText"/>
    <w:rsid w:val="00846DDF"/>
    <w:rPr>
      <w:rFonts w:ascii="Courier New" w:hAnsi="Courier New"/>
    </w:rPr>
  </w:style>
  <w:style w:type="character" w:customStyle="1" w:styleId="HeaderChar">
    <w:name w:val="Header Char"/>
    <w:link w:val="Header"/>
    <w:uiPriority w:val="99"/>
    <w:rsid w:val="00846DDF"/>
  </w:style>
  <w:style w:type="character" w:customStyle="1" w:styleId="FooterChar">
    <w:name w:val="Footer Char"/>
    <w:link w:val="Footer"/>
    <w:uiPriority w:val="99"/>
    <w:rsid w:val="00846DDF"/>
  </w:style>
  <w:style w:type="paragraph" w:styleId="ListParagraph">
    <w:name w:val="List Paragraph"/>
    <w:basedOn w:val="Normal"/>
    <w:uiPriority w:val="34"/>
    <w:qFormat/>
    <w:rsid w:val="000A5B9E"/>
    <w:pPr>
      <w:ind w:left="720"/>
    </w:pPr>
  </w:style>
  <w:style w:type="character" w:styleId="CommentReference">
    <w:name w:val="annotation reference"/>
    <w:rsid w:val="0088269B"/>
    <w:rPr>
      <w:sz w:val="16"/>
      <w:szCs w:val="16"/>
    </w:rPr>
  </w:style>
  <w:style w:type="paragraph" w:styleId="CommentText">
    <w:name w:val="annotation text"/>
    <w:basedOn w:val="Normal"/>
    <w:link w:val="CommentTextChar"/>
    <w:rsid w:val="0088269B"/>
  </w:style>
  <w:style w:type="character" w:customStyle="1" w:styleId="CommentTextChar">
    <w:name w:val="Comment Text Char"/>
    <w:basedOn w:val="DefaultParagraphFont"/>
    <w:link w:val="CommentText"/>
    <w:rsid w:val="0088269B"/>
  </w:style>
  <w:style w:type="paragraph" w:styleId="CommentSubject">
    <w:name w:val="annotation subject"/>
    <w:basedOn w:val="CommentText"/>
    <w:next w:val="CommentText"/>
    <w:link w:val="CommentSubjectChar"/>
    <w:rsid w:val="0088269B"/>
    <w:rPr>
      <w:b/>
      <w:bCs/>
    </w:rPr>
  </w:style>
  <w:style w:type="character" w:customStyle="1" w:styleId="CommentSubjectChar">
    <w:name w:val="Comment Subject Char"/>
    <w:link w:val="CommentSubject"/>
    <w:rsid w:val="0088269B"/>
    <w:rPr>
      <w:b/>
      <w:bCs/>
    </w:rPr>
  </w:style>
  <w:style w:type="paragraph" w:styleId="Revision">
    <w:name w:val="Revision"/>
    <w:hidden/>
    <w:uiPriority w:val="99"/>
    <w:semiHidden/>
    <w:rsid w:val="00C72973"/>
  </w:style>
  <w:style w:type="character" w:styleId="UnresolvedMention">
    <w:name w:val="Unresolved Mention"/>
    <w:basedOn w:val="DefaultParagraphFont"/>
    <w:uiPriority w:val="99"/>
    <w:semiHidden/>
    <w:unhideWhenUsed/>
    <w:rsid w:val="00A45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89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m11.safelinks.protection.outlook.com/?url=https%3A%2F%2Fgov.texas.gov%2Fuploads%2Ffiles%2Fpress%2FEO-GA-48_Hardening_State_Government_FINAL_11-19-2024.pdf&amp;data=05%7C02%7Camichalak%40tfs.tamu.edu%7Cd64d22b379ea403ea08a08de27b60378%7C2c2bb68df2344baaa640ede7b35d9620%7C0%7C0%7C638991860018424807%7CUnknown%7CTWFpbGZsb3d8eyJFbXB0eU1hcGkiOnRydWUsIlYiOiIwLjAuMDAwMCIsIlAiOiJXaW4zMiIsIkFOIjoiTWFpbCIsIldUIjoyfQ%3D%3D%7C0%7C%7C%7C&amp;sdata=xd6jGWPa84wnts5TwGfSSCXjTq0%2BEg8PW0wWs8IP2NU%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rec.tamu.edu/executive-order-ga-48-information-and-faq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301FA20E681DB44886318091F9D53D6" ma:contentTypeVersion="20" ma:contentTypeDescription="Create a new document." ma:contentTypeScope="" ma:versionID="d6c5acf9d2a6a32270e4d1ce412bcd72">
  <xsd:schema xmlns:xsd="http://www.w3.org/2001/XMLSchema" xmlns:xs="http://www.w3.org/2001/XMLSchema" xmlns:p="http://schemas.microsoft.com/office/2006/metadata/properties" xmlns:ns1="http://schemas.microsoft.com/sharepoint/v3" xmlns:ns2="6819ce1a-c6ed-457e-aaaa-d09a469b0545" xmlns:ns3="096f3cc7-3874-4d01-bd76-f2f69c5613b9" targetNamespace="http://schemas.microsoft.com/office/2006/metadata/properties" ma:root="true" ma:fieldsID="0324f3ba640188f35b2055909b35fac6" ns1:_="" ns2:_="" ns3:_="">
    <xsd:import namespace="http://schemas.microsoft.com/sharepoint/v3"/>
    <xsd:import namespace="6819ce1a-c6ed-457e-aaaa-d09a469b0545"/>
    <xsd:import namespace="096f3cc7-3874-4d01-bd76-f2f69c5613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9ce1a-c6ed-457e-aaaa-d09a469b05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88b63edd-32fd-4cd9-880b-48c3b8cbb6fc}" ma:internalName="TaxCatchAll" ma:showField="CatchAllData" ma:web="6819ce1a-c6ed-457e-aaaa-d09a469b0545">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f3cc7-3874-4d01-bd76-f2f69c561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331c53f-a3c3-46a3-89e8-485d927a12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819ce1a-c6ed-457e-aaaa-d09a469b0545" xsi:nil="true"/>
    <_ip_UnifiedCompliancePolicyProperties xmlns="http://schemas.microsoft.com/sharepoint/v3" xsi:nil="true"/>
    <lcf76f155ced4ddcb4097134ff3c332f xmlns="096f3cc7-3874-4d01-bd76-f2f69c5613b9">
      <Terms xmlns="http://schemas.microsoft.com/office/infopath/2007/PartnerControls"/>
    </lcf76f155ced4ddcb4097134ff3c332f>
    <_dlc_DocId xmlns="6819ce1a-c6ed-457e-aaaa-d09a469b0545">UEKHZ4HHEJXQ-292801454-201072</_dlc_DocId>
    <_dlc_DocIdUrl xmlns="6819ce1a-c6ed-457e-aaaa-d09a469b0545">
      <Url>https://texasforestservice.sharepoint.com/sites/Share-AssociateDirectorsOffice-FIAD/_layouts/15/DocIdRedir.aspx?ID=UEKHZ4HHEJXQ-292801454-201072</Url>
      <Description>UEKHZ4HHEJXQ-292801454-201072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FF27A-C191-403D-8719-5637875D795E}">
  <ds:schemaRefs>
    <ds:schemaRef ds:uri="http://schemas.microsoft.com/sharepoint/v3/contenttype/forms"/>
  </ds:schemaRefs>
</ds:datastoreItem>
</file>

<file path=customXml/itemProps2.xml><?xml version="1.0" encoding="utf-8"?>
<ds:datastoreItem xmlns:ds="http://schemas.openxmlformats.org/officeDocument/2006/customXml" ds:itemID="{F85D2997-9112-42F8-88D1-5A8DE5740721}">
  <ds:schemaRefs>
    <ds:schemaRef ds:uri="http://schemas.microsoft.com/sharepoint/events"/>
  </ds:schemaRefs>
</ds:datastoreItem>
</file>

<file path=customXml/itemProps3.xml><?xml version="1.0" encoding="utf-8"?>
<ds:datastoreItem xmlns:ds="http://schemas.openxmlformats.org/officeDocument/2006/customXml" ds:itemID="{BFF57D1B-1B20-4BDF-B09D-2755BAC9C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19ce1a-c6ed-457e-aaaa-d09a469b0545"/>
    <ds:schemaRef ds:uri="096f3cc7-3874-4d01-bd76-f2f69c561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C3AA90-F467-48DB-B369-4EEE5258C96C}">
  <ds:schemaRefs>
    <ds:schemaRef ds:uri="http://schemas.microsoft.com/office/2006/metadata/properties"/>
    <ds:schemaRef ds:uri="http://schemas.microsoft.com/office/infopath/2007/PartnerControls"/>
    <ds:schemaRef ds:uri="http://schemas.microsoft.com/sharepoint/v3"/>
    <ds:schemaRef ds:uri="6819ce1a-c6ed-457e-aaaa-d09a469b0545"/>
    <ds:schemaRef ds:uri="096f3cc7-3874-4d01-bd76-f2f69c5613b9"/>
  </ds:schemaRefs>
</ds:datastoreItem>
</file>

<file path=customXml/itemProps5.xml><?xml version="1.0" encoding="utf-8"?>
<ds:datastoreItem xmlns:ds="http://schemas.openxmlformats.org/officeDocument/2006/customXml" ds:itemID="{38AD15C2-EFB7-49DC-9D1D-9CEE694D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541</Words>
  <Characters>3629</Characters>
  <Application>Microsoft Office Word</Application>
  <DocSecurity>0</DocSecurity>
  <Lines>93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Chris</dc:creator>
  <cp:lastModifiedBy>Michalak, Alicia</cp:lastModifiedBy>
  <cp:revision>9</cp:revision>
  <cp:lastPrinted>2025-01-14T22:58:00Z</cp:lastPrinted>
  <dcterms:created xsi:type="dcterms:W3CDTF">2025-01-13T22:51:00Z</dcterms:created>
  <dcterms:modified xsi:type="dcterms:W3CDTF">2025-11-20T14:32:00Z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0x0101000301FA20E681DB44886318091F9D53D6</vt:lpwstr>
  </property>
  <property fmtid="{D5CDD505-2E9C-101B-9397-08002B2CF9AE}" pid="3" name="Order">
    <vt:r8>2413600</vt:r8>
  </property>
  <property fmtid="{D5CDD505-2E9C-101B-9397-08002B2CF9AE}" pid="4" name="MediaServiceImageTags">
    <vt:lpwstr/>
  </property>
  <property fmtid="{D5CDD505-2E9C-101B-9397-08002B2CF9AE}" pid="5" name="_dlc_DocIdItemGuid">
    <vt:lpwstr>50cd07f7-189e-4f01-b7ac-659b8a5ae985</vt:lpwstr>
  </property>
</Properties>
</file>